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Default="008F5FCF" w:rsidP="008F5FCF">
      <w:pPr>
        <w:widowControl w:val="0"/>
        <w:autoSpaceDE w:val="0"/>
        <w:autoSpaceDN w:val="0"/>
        <w:adjustRightInd w:val="0"/>
        <w:jc w:val="center"/>
        <w:rPr>
          <w:b/>
          <w:sz w:val="32"/>
          <w:szCs w:val="32"/>
          <w:lang w:val="en-US"/>
        </w:rPr>
      </w:pPr>
    </w:p>
    <w:p w:rsidR="008F5FCF" w:rsidRPr="00B10B4A" w:rsidRDefault="008F5FCF" w:rsidP="00592A8A">
      <w:pPr>
        <w:widowControl w:val="0"/>
        <w:autoSpaceDE w:val="0"/>
        <w:autoSpaceDN w:val="0"/>
        <w:adjustRightInd w:val="0"/>
        <w:ind w:firstLine="0"/>
        <w:jc w:val="center"/>
        <w:rPr>
          <w:b/>
          <w:sz w:val="32"/>
          <w:szCs w:val="32"/>
        </w:rPr>
      </w:pPr>
      <w:r>
        <w:rPr>
          <w:b/>
          <w:sz w:val="32"/>
          <w:szCs w:val="32"/>
        </w:rPr>
        <w:t>К</w:t>
      </w:r>
      <w:r w:rsidRPr="00657953">
        <w:rPr>
          <w:b/>
          <w:sz w:val="32"/>
          <w:szCs w:val="32"/>
        </w:rPr>
        <w:t xml:space="preserve">раткое руководство пользователя </w:t>
      </w:r>
      <w:r>
        <w:rPr>
          <w:b/>
          <w:sz w:val="32"/>
          <w:szCs w:val="32"/>
        </w:rPr>
        <w:t xml:space="preserve">по </w:t>
      </w:r>
      <w:r w:rsidR="00592A8A">
        <w:rPr>
          <w:b/>
          <w:sz w:val="32"/>
          <w:szCs w:val="32"/>
        </w:rPr>
        <w:t>установке и настройке</w:t>
      </w:r>
      <w:r>
        <w:rPr>
          <w:b/>
          <w:sz w:val="32"/>
          <w:szCs w:val="32"/>
        </w:rPr>
        <w:t xml:space="preserve"> ЭП</w:t>
      </w:r>
      <w:r w:rsidR="00592A8A">
        <w:rPr>
          <w:b/>
          <w:sz w:val="32"/>
          <w:szCs w:val="32"/>
        </w:rPr>
        <w:t xml:space="preserve"> для </w:t>
      </w:r>
      <w:r w:rsidR="00E634CF">
        <w:rPr>
          <w:b/>
          <w:sz w:val="32"/>
          <w:szCs w:val="32"/>
        </w:rPr>
        <w:t xml:space="preserve">работы в </w:t>
      </w:r>
      <w:r w:rsidR="00592A8A">
        <w:rPr>
          <w:b/>
          <w:sz w:val="32"/>
          <w:szCs w:val="32"/>
        </w:rPr>
        <w:t>Электронно</w:t>
      </w:r>
      <w:r w:rsidR="00E634CF">
        <w:rPr>
          <w:b/>
          <w:sz w:val="32"/>
          <w:szCs w:val="32"/>
        </w:rPr>
        <w:t>м</w:t>
      </w:r>
      <w:r w:rsidR="00592A8A">
        <w:rPr>
          <w:b/>
          <w:sz w:val="32"/>
          <w:szCs w:val="32"/>
        </w:rPr>
        <w:t xml:space="preserve"> Кабинет</w:t>
      </w:r>
      <w:r w:rsidR="00E634CF">
        <w:rPr>
          <w:b/>
          <w:sz w:val="32"/>
          <w:szCs w:val="32"/>
        </w:rPr>
        <w:t>е</w:t>
      </w:r>
      <w:r w:rsidR="00592A8A">
        <w:rPr>
          <w:b/>
          <w:sz w:val="32"/>
          <w:szCs w:val="32"/>
        </w:rPr>
        <w:t xml:space="preserve"> Страхователя</w:t>
      </w: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Default="008F5FCF" w:rsidP="008F5FCF">
      <w:pPr>
        <w:pStyle w:val="af8"/>
      </w:pPr>
    </w:p>
    <w:p w:rsidR="008F5FCF" w:rsidRPr="00063502" w:rsidRDefault="008F5FCF" w:rsidP="008F5FCF">
      <w:pPr>
        <w:pStyle w:val="af8"/>
      </w:pPr>
    </w:p>
    <w:p w:rsidR="00D123CB" w:rsidRDefault="008F5FCF" w:rsidP="00592A8A">
      <w:pPr>
        <w:pStyle w:val="af8"/>
        <w:ind w:firstLine="0"/>
        <w:jc w:val="center"/>
      </w:pPr>
      <w:r w:rsidRPr="00063502">
        <w:t>Москва 201</w:t>
      </w:r>
      <w:r w:rsidR="00C11CAB">
        <w:rPr>
          <w:lang w:val="en-US"/>
        </w:rPr>
        <w:t>7</w:t>
      </w:r>
    </w:p>
    <w:p w:rsidR="004B0A47" w:rsidRDefault="004B0A47" w:rsidP="00592A8A">
      <w:pPr>
        <w:pStyle w:val="af8"/>
        <w:ind w:firstLine="0"/>
        <w:jc w:val="center"/>
        <w:rPr>
          <w:rFonts w:cs="Arial"/>
          <w:b/>
          <w:bCs/>
          <w:sz w:val="36"/>
        </w:rPr>
        <w:sectPr w:rsidR="004B0A47" w:rsidSect="005D2B94">
          <w:pgSz w:w="11906" w:h="16838"/>
          <w:pgMar w:top="1134" w:right="567" w:bottom="1134" w:left="1701" w:header="708" w:footer="708" w:gutter="0"/>
          <w:cols w:space="708"/>
          <w:titlePg/>
          <w:docGrid w:linePitch="360"/>
        </w:sectPr>
      </w:pPr>
    </w:p>
    <w:p w:rsidR="00D123CB" w:rsidRPr="002C2C98" w:rsidRDefault="00D123CB" w:rsidP="00081D37">
      <w:pPr>
        <w:pStyle w:val="01"/>
      </w:pPr>
      <w:r w:rsidRPr="002C2C98">
        <w:lastRenderedPageBreak/>
        <w:t xml:space="preserve">Последовательность установки и настройки электронных </w:t>
      </w:r>
      <w:r w:rsidRPr="00081D37">
        <w:t>подписей</w:t>
      </w:r>
    </w:p>
    <w:p w:rsidR="00D123CB" w:rsidRPr="00E634CF" w:rsidRDefault="00D123CB" w:rsidP="00E634CF">
      <w:pPr>
        <w:pStyle w:val="012"/>
      </w:pPr>
      <w:r w:rsidRPr="00E634CF">
        <w:t>Установ</w:t>
      </w:r>
      <w:r w:rsidR="0072061E" w:rsidRPr="00E634CF">
        <w:t>ить и настроить</w:t>
      </w:r>
      <w:r w:rsidRPr="00E634CF">
        <w:t xml:space="preserve"> </w:t>
      </w:r>
      <w:r w:rsidR="00B10B4A" w:rsidRPr="00E634CF">
        <w:t>криптопровайдер</w:t>
      </w:r>
      <w:r w:rsidRPr="00E634CF">
        <w:t>;</w:t>
      </w:r>
    </w:p>
    <w:p w:rsidR="00D123CB" w:rsidRPr="00E634CF" w:rsidRDefault="00D123CB" w:rsidP="00E634CF">
      <w:pPr>
        <w:pStyle w:val="012"/>
      </w:pPr>
      <w:r w:rsidRPr="00E634CF">
        <w:t>Установ</w:t>
      </w:r>
      <w:r w:rsidR="0072061E" w:rsidRPr="00E634CF">
        <w:t xml:space="preserve">ить </w:t>
      </w:r>
      <w:r w:rsidRPr="00E634CF">
        <w:t>и настро</w:t>
      </w:r>
      <w:r w:rsidR="0072061E" w:rsidRPr="00E634CF">
        <w:t>ить</w:t>
      </w:r>
      <w:r w:rsidRPr="00E634CF">
        <w:t xml:space="preserve"> </w:t>
      </w:r>
      <w:proofErr w:type="spellStart"/>
      <w:r w:rsidRPr="00E634CF">
        <w:t>КриптоПро</w:t>
      </w:r>
      <w:proofErr w:type="spellEnd"/>
      <w:r w:rsidRPr="00E634CF">
        <w:t xml:space="preserve"> ЭЦП </w:t>
      </w:r>
      <w:proofErr w:type="spellStart"/>
      <w:r w:rsidRPr="00E634CF">
        <w:t>Browser</w:t>
      </w:r>
      <w:proofErr w:type="spellEnd"/>
      <w:r w:rsidRPr="00E634CF">
        <w:t xml:space="preserve"> </w:t>
      </w:r>
      <w:proofErr w:type="spellStart"/>
      <w:r w:rsidRPr="00E634CF">
        <w:t>plug-in</w:t>
      </w:r>
      <w:proofErr w:type="spellEnd"/>
      <w:r w:rsidRPr="00E634CF">
        <w:t>;</w:t>
      </w:r>
    </w:p>
    <w:p w:rsidR="00592A8A" w:rsidRPr="00E634CF" w:rsidRDefault="00592A8A" w:rsidP="00E634CF">
      <w:pPr>
        <w:pStyle w:val="012"/>
      </w:pPr>
      <w:r w:rsidRPr="00E634CF">
        <w:t>Установить сертификат ЭП с закрытым ключом;</w:t>
      </w:r>
    </w:p>
    <w:p w:rsidR="002C2C98" w:rsidRPr="00E634CF" w:rsidRDefault="00D123CB" w:rsidP="00E634CF">
      <w:pPr>
        <w:pStyle w:val="012"/>
      </w:pPr>
      <w:r w:rsidRPr="00E634CF">
        <w:t>Провер</w:t>
      </w:r>
      <w:r w:rsidR="0072061E" w:rsidRPr="00E634CF">
        <w:t xml:space="preserve">ить </w:t>
      </w:r>
      <w:r w:rsidRPr="00E634CF">
        <w:t>работоспособност</w:t>
      </w:r>
      <w:r w:rsidR="0072061E" w:rsidRPr="00E634CF">
        <w:t>ь</w:t>
      </w:r>
      <w:r w:rsidRPr="00E634CF">
        <w:t xml:space="preserve"> </w:t>
      </w:r>
      <w:proofErr w:type="gramStart"/>
      <w:r w:rsidRPr="00E634CF">
        <w:t>установленных</w:t>
      </w:r>
      <w:proofErr w:type="gramEnd"/>
      <w:r w:rsidRPr="00E634CF">
        <w:t xml:space="preserve"> крипто-механизмов.</w:t>
      </w:r>
    </w:p>
    <w:p w:rsidR="004E0C28" w:rsidRPr="002C2C98" w:rsidRDefault="002C2C98" w:rsidP="00D26674">
      <w:pPr>
        <w:pStyle w:val="01"/>
      </w:pPr>
      <w:r w:rsidRPr="002C2C98">
        <w:lastRenderedPageBreak/>
        <w:t xml:space="preserve"> </w:t>
      </w:r>
      <w:r w:rsidR="00D123CB" w:rsidRPr="00D26674">
        <w:rPr>
          <w:rStyle w:val="aff2"/>
          <w:b/>
          <w:sz w:val="32"/>
        </w:rPr>
        <w:t>Установка</w:t>
      </w:r>
      <w:r w:rsidR="00D123CB" w:rsidRPr="002C2C98">
        <w:t xml:space="preserve"> и настройка </w:t>
      </w:r>
      <w:proofErr w:type="spellStart"/>
      <w:r w:rsidR="00592A8A" w:rsidRPr="002C2C98">
        <w:t>криптопровайдера</w:t>
      </w:r>
      <w:proofErr w:type="spellEnd"/>
      <w:r w:rsidR="00592A8A" w:rsidRPr="002C2C98">
        <w:t xml:space="preserve">. </w:t>
      </w:r>
    </w:p>
    <w:p w:rsidR="004E0C28" w:rsidRPr="00D91A11" w:rsidRDefault="004E0C28" w:rsidP="003B0EAA">
      <w:pPr>
        <w:pStyle w:val="02"/>
      </w:pPr>
      <w:r w:rsidRPr="00D91A11">
        <w:t xml:space="preserve">Для </w:t>
      </w:r>
      <w:proofErr w:type="spellStart"/>
      <w:r w:rsidR="00F76EF4" w:rsidRPr="00D91A11">
        <w:t>криптопровайдера</w:t>
      </w:r>
      <w:proofErr w:type="spellEnd"/>
      <w:r w:rsidR="00F76EF4" w:rsidRPr="00D91A11">
        <w:t xml:space="preserve"> </w:t>
      </w:r>
      <w:proofErr w:type="spellStart"/>
      <w:r w:rsidR="003B0EAA">
        <w:t>CryptoPro</w:t>
      </w:r>
      <w:proofErr w:type="spellEnd"/>
      <w:r w:rsidR="003B0EAA">
        <w:t xml:space="preserve"> CSP</w:t>
      </w:r>
    </w:p>
    <w:p w:rsidR="00D123CB" w:rsidRPr="00D91A11" w:rsidRDefault="00D123CB" w:rsidP="003B0EAA">
      <w:pPr>
        <w:pStyle w:val="012"/>
        <w:rPr>
          <w:rStyle w:val="affc"/>
        </w:rPr>
      </w:pPr>
      <w:r w:rsidRPr="004E0C28">
        <w:t xml:space="preserve">Скачать и установить СКЗИ </w:t>
      </w:r>
      <w:proofErr w:type="spellStart"/>
      <w:r w:rsidRPr="004E0C28">
        <w:t>CryptoPro</w:t>
      </w:r>
      <w:proofErr w:type="spellEnd"/>
      <w:r w:rsidRPr="004E0C28">
        <w:t xml:space="preserve"> CSP </w:t>
      </w:r>
      <w:r w:rsidR="00AE45C8" w:rsidRPr="004E0C28">
        <w:t>версии 3.9</w:t>
      </w:r>
      <w:r w:rsidR="005C0935" w:rsidRPr="004E0C28">
        <w:t xml:space="preserve"> </w:t>
      </w:r>
      <w:r w:rsidRPr="004E0C28">
        <w:t xml:space="preserve">по ссылке </w:t>
      </w:r>
      <w:hyperlink r:id="rId9" w:history="1">
        <w:r w:rsidRPr="00592A8A">
          <w:rPr>
            <w:rStyle w:val="affc"/>
          </w:rPr>
          <w:t xml:space="preserve">https://www.cryptopro.ru/products/csp </w:t>
        </w:r>
      </w:hyperlink>
    </w:p>
    <w:p w:rsidR="00D91A11" w:rsidRPr="00D91A11" w:rsidRDefault="00D91A11" w:rsidP="003B0EAA">
      <w:pPr>
        <w:pStyle w:val="012"/>
      </w:pPr>
      <w:r w:rsidRPr="00D91A11">
        <w:t>Для доступа к скачиванию дистрибутива необходима регистрация</w:t>
      </w:r>
      <w:r>
        <w:t>.</w:t>
      </w:r>
    </w:p>
    <w:p w:rsidR="00D91A11" w:rsidRPr="00592A8A" w:rsidRDefault="00D91A11" w:rsidP="003B0EAA">
      <w:pPr>
        <w:pStyle w:val="012"/>
        <w:rPr>
          <w:rStyle w:val="affc"/>
        </w:rPr>
      </w:pPr>
      <w:r>
        <w:t xml:space="preserve">Подробную документацию по работе с </w:t>
      </w:r>
      <w:proofErr w:type="spellStart"/>
      <w:r>
        <w:t>криптопровайдером</w:t>
      </w:r>
      <w:proofErr w:type="spellEnd"/>
      <w:r>
        <w:t xml:space="preserve"> </w:t>
      </w:r>
      <w:proofErr w:type="spellStart"/>
      <w:r w:rsidRPr="00D91A11">
        <w:t>CryptoPro</w:t>
      </w:r>
      <w:proofErr w:type="spellEnd"/>
      <w:r w:rsidRPr="00D91A11">
        <w:t xml:space="preserve"> CSP</w:t>
      </w:r>
      <w:r w:rsidRPr="003B0EAA">
        <w:rPr>
          <w:rStyle w:val="affc"/>
          <w:color w:val="auto"/>
          <w:u w:val="none"/>
        </w:rPr>
        <w:t xml:space="preserve"> можно скачать по ссылке:</w:t>
      </w:r>
      <w:r w:rsidR="003B0EAA" w:rsidRPr="003B0EAA">
        <w:rPr>
          <w:rStyle w:val="affc"/>
          <w:color w:val="auto"/>
          <w:u w:val="none"/>
        </w:rPr>
        <w:t xml:space="preserve"> </w:t>
      </w:r>
      <w:r w:rsidRPr="00D91A11">
        <w:rPr>
          <w:rStyle w:val="affc"/>
        </w:rPr>
        <w:t>https://www.cryptopro.ru/sites/default/files/docs/csp40/doc.zip</w:t>
      </w:r>
    </w:p>
    <w:p w:rsidR="004E0C28" w:rsidRPr="00D91A11" w:rsidRDefault="004E0C28" w:rsidP="003B0EAA">
      <w:pPr>
        <w:pStyle w:val="02"/>
        <w:rPr>
          <w:rStyle w:val="affc"/>
          <w:b w:val="0"/>
          <w:color w:val="auto"/>
          <w:u w:val="none"/>
        </w:rPr>
      </w:pPr>
      <w:r w:rsidRPr="00D91A11">
        <w:rPr>
          <w:rStyle w:val="affc"/>
          <w:color w:val="auto"/>
          <w:u w:val="none"/>
        </w:rPr>
        <w:t xml:space="preserve">Для </w:t>
      </w:r>
      <w:proofErr w:type="spellStart"/>
      <w:r w:rsidR="00F76EF4" w:rsidRPr="00D91A11">
        <w:t>криптопровайдера</w:t>
      </w:r>
      <w:proofErr w:type="spellEnd"/>
      <w:r w:rsidR="00F76EF4" w:rsidRPr="00D91A11">
        <w:t xml:space="preserve"> </w:t>
      </w:r>
      <w:proofErr w:type="spellStart"/>
      <w:r w:rsidRPr="00D91A11">
        <w:t>Vipnet</w:t>
      </w:r>
      <w:proofErr w:type="spellEnd"/>
      <w:r w:rsidRPr="00D91A11">
        <w:rPr>
          <w:rStyle w:val="affc"/>
          <w:color w:val="auto"/>
          <w:u w:val="none"/>
        </w:rPr>
        <w:t xml:space="preserve"> </w:t>
      </w:r>
      <w:r w:rsidRPr="00D91A11">
        <w:rPr>
          <w:rStyle w:val="affc"/>
          <w:color w:val="auto"/>
          <w:u w:val="none"/>
          <w:lang w:val="en-US"/>
        </w:rPr>
        <w:t>CSP</w:t>
      </w:r>
    </w:p>
    <w:p w:rsidR="004E0C28" w:rsidRPr="003B0EAA" w:rsidRDefault="004E0C28" w:rsidP="003B0EAA">
      <w:pPr>
        <w:pStyle w:val="012"/>
        <w:rPr>
          <w:rStyle w:val="affc"/>
          <w:color w:val="auto"/>
          <w:u w:val="none"/>
        </w:rPr>
      </w:pPr>
      <w:r w:rsidRPr="003B0EAA">
        <w:rPr>
          <w:rStyle w:val="affc"/>
          <w:color w:val="auto"/>
          <w:u w:val="none"/>
        </w:rPr>
        <w:t xml:space="preserve">Скачать и установить </w:t>
      </w:r>
      <w:r w:rsidRPr="004E0C28">
        <w:t>СКЗИ</w:t>
      </w:r>
      <w:proofErr w:type="gramStart"/>
      <w:r>
        <w:t xml:space="preserve"> </w:t>
      </w:r>
      <w:r w:rsidRPr="003B0EAA">
        <w:rPr>
          <w:rStyle w:val="affc"/>
          <w:color w:val="auto"/>
          <w:u w:val="none"/>
        </w:rPr>
        <w:t>Д</w:t>
      </w:r>
      <w:proofErr w:type="gramEnd"/>
      <w:r w:rsidRPr="003B0EAA">
        <w:rPr>
          <w:rStyle w:val="affc"/>
          <w:color w:val="auto"/>
          <w:u w:val="none"/>
        </w:rPr>
        <w:t xml:space="preserve">ля </w:t>
      </w:r>
      <w:proofErr w:type="spellStart"/>
      <w:r w:rsidRPr="004E0C28">
        <w:t>Vipnet</w:t>
      </w:r>
      <w:proofErr w:type="spellEnd"/>
      <w:r w:rsidRPr="003B0EAA">
        <w:rPr>
          <w:rStyle w:val="affc"/>
          <w:color w:val="auto"/>
          <w:u w:val="none"/>
        </w:rPr>
        <w:t xml:space="preserve"> </w:t>
      </w:r>
      <w:r w:rsidRPr="003B0EAA">
        <w:rPr>
          <w:rStyle w:val="affc"/>
          <w:color w:val="auto"/>
          <w:u w:val="none"/>
          <w:lang w:val="en-US"/>
        </w:rPr>
        <w:t>CSP</w:t>
      </w:r>
      <w:r w:rsidRPr="003B0EAA">
        <w:rPr>
          <w:rStyle w:val="affc"/>
          <w:color w:val="auto"/>
          <w:u w:val="none"/>
        </w:rPr>
        <w:t xml:space="preserve"> версии 4.2 по ссылке</w:t>
      </w:r>
      <w:r w:rsidR="003B0EAA">
        <w:rPr>
          <w:rStyle w:val="affc"/>
          <w:color w:val="auto"/>
          <w:u w:val="none"/>
        </w:rPr>
        <w:t xml:space="preserve"> </w:t>
      </w:r>
      <w:hyperlink r:id="rId10" w:history="1">
        <w:r w:rsidRPr="0063084A">
          <w:rPr>
            <w:rStyle w:val="affc"/>
          </w:rPr>
          <w:t>http://www.infotecs.ru/product/vipnet-csp.html</w:t>
        </w:r>
      </w:hyperlink>
    </w:p>
    <w:p w:rsidR="00D91A11" w:rsidRDefault="00D91A11" w:rsidP="003B0EAA">
      <w:pPr>
        <w:pStyle w:val="012"/>
      </w:pPr>
      <w:r w:rsidRPr="00D91A11">
        <w:t>Для доступа к скачиванию дистрибутива необходима регистрация</w:t>
      </w:r>
      <w:r>
        <w:t>.</w:t>
      </w:r>
    </w:p>
    <w:p w:rsidR="00D91A11" w:rsidRPr="00D91A11" w:rsidRDefault="00D91A11" w:rsidP="003B0EAA">
      <w:pPr>
        <w:pStyle w:val="012"/>
      </w:pPr>
      <w:r>
        <w:t xml:space="preserve">Подробную документацию по работе с </w:t>
      </w:r>
      <w:proofErr w:type="spellStart"/>
      <w:r>
        <w:t>криптопровайдером</w:t>
      </w:r>
      <w:proofErr w:type="spellEnd"/>
      <w:r>
        <w:t xml:space="preserve"> </w:t>
      </w:r>
      <w:proofErr w:type="spellStart"/>
      <w:r w:rsidRPr="004E0C28">
        <w:t>Vipnet</w:t>
      </w:r>
      <w:proofErr w:type="spellEnd"/>
      <w:r w:rsidRPr="003B0EAA">
        <w:rPr>
          <w:rStyle w:val="affc"/>
          <w:color w:val="auto"/>
          <w:u w:val="none"/>
        </w:rPr>
        <w:t xml:space="preserve"> </w:t>
      </w:r>
      <w:r w:rsidRPr="003B0EAA">
        <w:rPr>
          <w:rStyle w:val="affc"/>
          <w:color w:val="auto"/>
          <w:u w:val="none"/>
          <w:lang w:val="en-US"/>
        </w:rPr>
        <w:t>CSP</w:t>
      </w:r>
      <w:r w:rsidRPr="003B0EAA">
        <w:rPr>
          <w:rStyle w:val="affc"/>
          <w:color w:val="auto"/>
          <w:u w:val="none"/>
        </w:rPr>
        <w:t xml:space="preserve"> можно скачать по ссылк</w:t>
      </w:r>
      <w:r w:rsidR="003B0EAA" w:rsidRPr="003B0EAA">
        <w:rPr>
          <w:rStyle w:val="affc"/>
          <w:color w:val="auto"/>
          <w:u w:val="none"/>
        </w:rPr>
        <w:t xml:space="preserve">е </w:t>
      </w:r>
      <w:hyperlink r:id="rId11" w:history="1">
        <w:r w:rsidRPr="003611E0">
          <w:rPr>
            <w:rStyle w:val="affc"/>
          </w:rPr>
          <w:t>https://files.infotecs.ru/_dl/sess/vipnet_csp/docs/docs_SKZI_ViPNet_CSP_4.2.zip</w:t>
        </w:r>
      </w:hyperlink>
    </w:p>
    <w:p w:rsidR="004E0C28" w:rsidRPr="003B0EAA" w:rsidRDefault="00F76EF4" w:rsidP="003B0EAA">
      <w:pPr>
        <w:pStyle w:val="012"/>
        <w:rPr>
          <w:rStyle w:val="affc"/>
          <w:color w:val="auto"/>
          <w:u w:val="none"/>
        </w:rPr>
      </w:pPr>
      <w:r w:rsidRPr="003B0EAA">
        <w:rPr>
          <w:rStyle w:val="affc"/>
          <w:color w:val="auto"/>
          <w:u w:val="none"/>
        </w:rPr>
        <w:t>После установки желательно перезагрузить ПК.</w:t>
      </w:r>
    </w:p>
    <w:p w:rsidR="00D123CB" w:rsidRDefault="00D123CB" w:rsidP="00D26674">
      <w:pPr>
        <w:pStyle w:val="01"/>
      </w:pPr>
      <w:r w:rsidRPr="00D26674">
        <w:lastRenderedPageBreak/>
        <w:t xml:space="preserve">Установка и настройка </w:t>
      </w:r>
      <w:proofErr w:type="spellStart"/>
      <w:r w:rsidRPr="00D26674">
        <w:t>КриптоПро</w:t>
      </w:r>
      <w:proofErr w:type="spellEnd"/>
      <w:r w:rsidRPr="00D26674">
        <w:t xml:space="preserve"> ЭЦП </w:t>
      </w:r>
      <w:proofErr w:type="spellStart"/>
      <w:r w:rsidRPr="00D26674">
        <w:t>Browser</w:t>
      </w:r>
      <w:proofErr w:type="spellEnd"/>
      <w:r w:rsidRPr="00D26674">
        <w:t xml:space="preserve"> </w:t>
      </w:r>
      <w:proofErr w:type="spellStart"/>
      <w:r w:rsidRPr="00D26674">
        <w:t>plug-in</w:t>
      </w:r>
      <w:proofErr w:type="spellEnd"/>
    </w:p>
    <w:p w:rsidR="00D91A11" w:rsidRPr="00D91A11" w:rsidRDefault="00D91A11" w:rsidP="00D91A11">
      <w:pPr>
        <w:pStyle w:val="0a"/>
      </w:pPr>
      <w:proofErr w:type="spellStart"/>
      <w:proofErr w:type="gramStart"/>
      <w:r w:rsidRPr="00D26674">
        <w:t>КриптоПро</w:t>
      </w:r>
      <w:proofErr w:type="spellEnd"/>
      <w:r w:rsidRPr="00D26674">
        <w:t xml:space="preserve"> ЭЦП </w:t>
      </w:r>
      <w:proofErr w:type="spellStart"/>
      <w:r w:rsidRPr="00D26674">
        <w:t>Browser</w:t>
      </w:r>
      <w:proofErr w:type="spellEnd"/>
      <w:r w:rsidRPr="00D26674">
        <w:t xml:space="preserve"> </w:t>
      </w:r>
      <w:proofErr w:type="spellStart"/>
      <w:r w:rsidRPr="00D26674">
        <w:t>plug-in</w:t>
      </w:r>
      <w:proofErr w:type="spellEnd"/>
      <w:r>
        <w:t xml:space="preserve"> необходим для </w:t>
      </w:r>
      <w:r w:rsidR="000367B5">
        <w:t xml:space="preserve">обеспечения взаимодействия клиентской части приложения </w:t>
      </w:r>
      <w:r w:rsidR="00C03784">
        <w:t>ЛК</w:t>
      </w:r>
      <w:r w:rsidR="000367B5">
        <w:t xml:space="preserve"> Страхователя с </w:t>
      </w:r>
      <w:proofErr w:type="spellStart"/>
      <w:r w:rsidR="000367B5">
        <w:t>криптопровайдером</w:t>
      </w:r>
      <w:proofErr w:type="spellEnd"/>
      <w:r w:rsidR="000367B5">
        <w:t xml:space="preserve">, установленным на компьютере пользователя. </w:t>
      </w:r>
      <w:proofErr w:type="gramEnd"/>
    </w:p>
    <w:p w:rsidR="00D123CB" w:rsidRPr="003B0EAA" w:rsidRDefault="00D123CB" w:rsidP="003B0EAA">
      <w:pPr>
        <w:pStyle w:val="012"/>
        <w:rPr>
          <w:rStyle w:val="aff9"/>
          <w:rFonts w:cs="Arial"/>
          <w:color w:val="444444"/>
          <w:shd w:val="clear" w:color="auto" w:fill="FFFFFF"/>
        </w:rPr>
      </w:pPr>
      <w:r w:rsidRPr="00592A8A">
        <w:t xml:space="preserve">Скачать и установить </w:t>
      </w:r>
      <w:proofErr w:type="spellStart"/>
      <w:r w:rsidRPr="00592A8A">
        <w:t>КриптоПро</w:t>
      </w:r>
      <w:proofErr w:type="spellEnd"/>
      <w:r w:rsidRPr="00592A8A">
        <w:t xml:space="preserve"> ЭЦП </w:t>
      </w:r>
      <w:proofErr w:type="spellStart"/>
      <w:r w:rsidRPr="00592A8A">
        <w:t>Browser</w:t>
      </w:r>
      <w:proofErr w:type="spellEnd"/>
      <w:r w:rsidRPr="00592A8A">
        <w:t xml:space="preserve"> </w:t>
      </w:r>
      <w:proofErr w:type="spellStart"/>
      <w:r w:rsidRPr="00592A8A">
        <w:t>plug-in</w:t>
      </w:r>
      <w:proofErr w:type="spellEnd"/>
      <w:r w:rsidRPr="00592A8A">
        <w:t xml:space="preserve"> по ссылке</w:t>
      </w:r>
      <w:r w:rsidR="003B0EAA">
        <w:t xml:space="preserve"> </w:t>
      </w:r>
      <w:hyperlink r:id="rId12" w:history="1">
        <w:r w:rsidRPr="003B0EAA">
          <w:rPr>
            <w:rStyle w:val="affc"/>
            <w:rFonts w:cs="Arial"/>
            <w:shd w:val="clear" w:color="auto" w:fill="FFFFFF"/>
          </w:rPr>
          <w:t>https://www.cryptopro.ru/products/cades/plugin</w:t>
        </w:r>
      </w:hyperlink>
      <w:r w:rsidRPr="003B0EAA">
        <w:rPr>
          <w:rStyle w:val="aff9"/>
          <w:rFonts w:cs="Arial"/>
          <w:color w:val="444444"/>
          <w:shd w:val="clear" w:color="auto" w:fill="FFFFFF"/>
        </w:rPr>
        <w:t xml:space="preserve"> </w:t>
      </w:r>
    </w:p>
    <w:p w:rsidR="00D123CB" w:rsidRPr="00592A8A" w:rsidRDefault="00D123CB" w:rsidP="00F76EF4">
      <w:pPr>
        <w:pStyle w:val="012"/>
      </w:pPr>
      <w:r w:rsidRPr="00592A8A">
        <w:t>После установки желательно перезапустить браузер.</w:t>
      </w:r>
    </w:p>
    <w:p w:rsidR="00D123CB" w:rsidRPr="003B0EAA" w:rsidRDefault="00D123CB" w:rsidP="003B0EAA">
      <w:pPr>
        <w:pStyle w:val="012"/>
        <w:rPr>
          <w:rStyle w:val="aff9"/>
          <w:b w:val="0"/>
          <w:bCs w:val="0"/>
          <w:color w:val="000000" w:themeColor="text1"/>
        </w:rPr>
      </w:pPr>
      <w:r w:rsidRPr="003B0EAA">
        <w:t xml:space="preserve">Проверить, что </w:t>
      </w:r>
      <w:proofErr w:type="spellStart"/>
      <w:r w:rsidRPr="003B0EAA">
        <w:t>КриптоПро</w:t>
      </w:r>
      <w:proofErr w:type="spellEnd"/>
      <w:r w:rsidRPr="003B0EAA">
        <w:t xml:space="preserve"> ЭЦП </w:t>
      </w:r>
      <w:proofErr w:type="spellStart"/>
      <w:r w:rsidRPr="003B0EAA">
        <w:t>Browser</w:t>
      </w:r>
      <w:proofErr w:type="spellEnd"/>
      <w:r w:rsidRPr="003B0EAA">
        <w:t xml:space="preserve"> </w:t>
      </w:r>
      <w:proofErr w:type="spellStart"/>
      <w:r w:rsidRPr="003B0EAA">
        <w:t>plug-in</w:t>
      </w:r>
      <w:proofErr w:type="spellEnd"/>
      <w:r w:rsidRPr="003B0EAA">
        <w:t xml:space="preserve"> был корректно установлен</w:t>
      </w:r>
      <w:r w:rsidR="00592A8A" w:rsidRPr="003B0EAA">
        <w:t xml:space="preserve"> –</w:t>
      </w:r>
      <w:r w:rsidRPr="003B0EAA">
        <w:t xml:space="preserve"> в браузере пер</w:t>
      </w:r>
      <w:r w:rsidR="00CE06A0" w:rsidRPr="003B0EAA">
        <w:t>е</w:t>
      </w:r>
      <w:r w:rsidRPr="003B0EAA">
        <w:t>йти по ссылке</w:t>
      </w:r>
      <w:r w:rsidR="00592A8A" w:rsidRPr="003B0EAA">
        <w:rPr>
          <w:rStyle w:val="aff9"/>
          <w:b w:val="0"/>
          <w:bCs w:val="0"/>
          <w:color w:val="000000" w:themeColor="text1"/>
        </w:rPr>
        <w:t>:</w:t>
      </w:r>
      <w:hyperlink r:id="rId13" w:history="1">
        <w:r w:rsidRPr="003B0EAA">
          <w:rPr>
            <w:rStyle w:val="affc"/>
            <w:color w:val="000000" w:themeColor="text1"/>
            <w:u w:val="none"/>
          </w:rPr>
          <w:t>https://www.cryptopro.ru/sites/default/files/products/cades/demopage/simple.html</w:t>
        </w:r>
      </w:hyperlink>
    </w:p>
    <w:p w:rsidR="00D123CB" w:rsidRPr="00592A8A" w:rsidRDefault="00D123CB" w:rsidP="00E65A75">
      <w:pPr>
        <w:pStyle w:val="012"/>
      </w:pPr>
      <w:r w:rsidRPr="00592A8A">
        <w:t>Убедиться, что плагин загружен</w:t>
      </w:r>
      <w:r w:rsidR="00E65A75">
        <w:t>.</w:t>
      </w:r>
      <w:r w:rsidR="00E65A75" w:rsidRPr="00E65A75">
        <w:t xml:space="preserve"> В случае успешной проверки плагина при переходе на сайт вы увидите:</w:t>
      </w:r>
    </w:p>
    <w:p w:rsidR="00DA4304" w:rsidRDefault="00D123CB" w:rsidP="00F76EF4">
      <w:pPr>
        <w:pStyle w:val="0d"/>
      </w:pPr>
      <w:r w:rsidRPr="00592A8A">
        <w:rPr>
          <w:noProof/>
        </w:rPr>
        <w:drawing>
          <wp:inline distT="0" distB="0" distL="0" distR="0" wp14:anchorId="37978FD9" wp14:editId="4C765485">
            <wp:extent cx="5940425" cy="1362914"/>
            <wp:effectExtent l="0" t="0" r="3175" b="88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0425" cy="1362914"/>
                    </a:xfrm>
                    <a:prstGeom prst="rect">
                      <a:avLst/>
                    </a:prstGeom>
                  </pic:spPr>
                </pic:pic>
              </a:graphicData>
            </a:graphic>
          </wp:inline>
        </w:drawing>
      </w:r>
    </w:p>
    <w:p w:rsidR="00026E8C" w:rsidRPr="00026E8C" w:rsidRDefault="00026E8C" w:rsidP="00026E8C">
      <w:pPr>
        <w:pStyle w:val="02"/>
        <w:rPr>
          <w:rStyle w:val="aff9"/>
        </w:rPr>
      </w:pPr>
      <w:r>
        <w:rPr>
          <w:rStyle w:val="aff9"/>
        </w:rPr>
        <w:t>Дополнительная настройка браузера</w:t>
      </w:r>
    </w:p>
    <w:p w:rsidR="00C03784" w:rsidRPr="00E65A75" w:rsidRDefault="00C03784" w:rsidP="00C03784">
      <w:pPr>
        <w:pStyle w:val="03"/>
        <w:rPr>
          <w:rStyle w:val="aff9"/>
          <w:b/>
          <w:lang w:val="ru-RU"/>
        </w:rPr>
      </w:pPr>
      <w:r w:rsidRPr="00C03784">
        <w:rPr>
          <w:rStyle w:val="aff9"/>
          <w:lang w:val="en-US"/>
        </w:rPr>
        <w:t>Mozilla</w:t>
      </w:r>
      <w:r w:rsidRPr="00E65A75">
        <w:rPr>
          <w:rStyle w:val="aff9"/>
          <w:lang w:val="ru-RU"/>
        </w:rPr>
        <w:t xml:space="preserve"> </w:t>
      </w:r>
      <w:r w:rsidRPr="00C03784">
        <w:rPr>
          <w:rStyle w:val="aff9"/>
          <w:lang w:val="en-US"/>
        </w:rPr>
        <w:t>Firefox</w:t>
      </w:r>
    </w:p>
    <w:p w:rsidR="00D26674" w:rsidRPr="00C03784" w:rsidRDefault="00D26674" w:rsidP="00C03784">
      <w:pPr>
        <w:pStyle w:val="0a"/>
        <w:rPr>
          <w:rStyle w:val="aff9"/>
          <w:b w:val="0"/>
          <w:bCs w:val="0"/>
          <w:color w:val="000000" w:themeColor="text1"/>
        </w:rPr>
      </w:pPr>
      <w:r w:rsidRPr="00C03784">
        <w:rPr>
          <w:rStyle w:val="aff9"/>
          <w:b w:val="0"/>
          <w:bCs w:val="0"/>
          <w:color w:val="000000" w:themeColor="text1"/>
        </w:rPr>
        <w:t xml:space="preserve">Если вы используете для входа в </w:t>
      </w:r>
      <w:r w:rsidR="00C03784">
        <w:rPr>
          <w:rStyle w:val="aff9"/>
          <w:b w:val="0"/>
          <w:bCs w:val="0"/>
          <w:color w:val="000000" w:themeColor="text1"/>
        </w:rPr>
        <w:t>Л</w:t>
      </w:r>
      <w:r w:rsidRPr="00C03784">
        <w:rPr>
          <w:rStyle w:val="aff9"/>
          <w:b w:val="0"/>
          <w:bCs w:val="0"/>
          <w:color w:val="000000" w:themeColor="text1"/>
        </w:rPr>
        <w:t>К Страхователя браузер</w:t>
      </w:r>
      <w:r w:rsidR="00C03784" w:rsidRPr="00C03784">
        <w:rPr>
          <w:rStyle w:val="aff9"/>
          <w:b w:val="0"/>
          <w:bCs w:val="0"/>
          <w:color w:val="000000" w:themeColor="text1"/>
        </w:rPr>
        <w:t xml:space="preserve"> </w:t>
      </w:r>
      <w:proofErr w:type="spellStart"/>
      <w:r w:rsidR="00C03784" w:rsidRPr="00C03784">
        <w:rPr>
          <w:rStyle w:val="aff9"/>
          <w:b w:val="0"/>
          <w:bCs w:val="0"/>
          <w:color w:val="000000" w:themeColor="text1"/>
        </w:rPr>
        <w:t>Mozilla</w:t>
      </w:r>
      <w:proofErr w:type="spellEnd"/>
      <w:r w:rsidRPr="00C03784">
        <w:rPr>
          <w:rStyle w:val="aff9"/>
          <w:b w:val="0"/>
          <w:bCs w:val="0"/>
          <w:color w:val="000000" w:themeColor="text1"/>
        </w:rPr>
        <w:t xml:space="preserve"> </w:t>
      </w:r>
      <w:proofErr w:type="spellStart"/>
      <w:r w:rsidRPr="00C03784">
        <w:rPr>
          <w:rStyle w:val="aff9"/>
          <w:b w:val="0"/>
          <w:bCs w:val="0"/>
          <w:color w:val="000000" w:themeColor="text1"/>
        </w:rPr>
        <w:t>FireFox</w:t>
      </w:r>
      <w:proofErr w:type="spellEnd"/>
      <w:r w:rsidR="001A675A">
        <w:rPr>
          <w:rStyle w:val="aff9"/>
          <w:b w:val="0"/>
          <w:bCs w:val="0"/>
          <w:color w:val="000000" w:themeColor="text1"/>
        </w:rPr>
        <w:t xml:space="preserve"> до версии 52.0, то у</w:t>
      </w:r>
      <w:r w:rsidRPr="00C03784">
        <w:rPr>
          <w:rStyle w:val="aff9"/>
          <w:b w:val="0"/>
          <w:bCs w:val="0"/>
          <w:color w:val="000000" w:themeColor="text1"/>
        </w:rPr>
        <w:t>бедитесь, что плагин включен в настройках расширений.</w:t>
      </w:r>
    </w:p>
    <w:p w:rsidR="00026E8C" w:rsidRPr="00026E8C" w:rsidRDefault="00026E8C" w:rsidP="001A675A">
      <w:pPr>
        <w:pStyle w:val="012"/>
      </w:pPr>
      <w:r w:rsidRPr="00026E8C">
        <w:t xml:space="preserve">Откройте страницу управления дополнениями - по кнопке </w:t>
      </w:r>
      <w:r>
        <w:rPr>
          <w:noProof/>
        </w:rPr>
        <w:drawing>
          <wp:inline distT="0" distB="0" distL="0" distR="0" wp14:anchorId="429BB90D" wp14:editId="6B16ECF4">
            <wp:extent cx="276225" cy="276225"/>
            <wp:effectExtent l="0" t="0" r="9525" b="9525"/>
            <wp:docPr id="4" name="Рисунок 4" descr="https://edata.customs.ru/FtsPersonalCabinetHelp/Content/Help/ElektrPodpis/Install_Plugin/Install_Plugin.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ata.customs.ru/FtsPersonalCabinetHelp/Content/Help/ElektrPodpis/Install_Plugin/Install_Plugin.files/image00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r w:rsidR="001A675A">
        <w:t xml:space="preserve"> </w:t>
      </w:r>
      <w:r w:rsidRPr="00026E8C">
        <w:t xml:space="preserve">выберите пункт </w:t>
      </w:r>
      <w:r w:rsidRPr="00026E8C">
        <w:rPr>
          <w:b/>
          <w:bCs/>
        </w:rPr>
        <w:t>Дополнения</w:t>
      </w:r>
      <w:r w:rsidR="001A675A">
        <w:t>.</w:t>
      </w:r>
    </w:p>
    <w:p w:rsidR="00026E8C" w:rsidRPr="00026E8C" w:rsidRDefault="00026E8C" w:rsidP="001A675A">
      <w:pPr>
        <w:pStyle w:val="012"/>
      </w:pPr>
      <w:r w:rsidRPr="00026E8C">
        <w:t xml:space="preserve">На левой вертикальной панели выберите раздел </w:t>
      </w:r>
      <w:r w:rsidRPr="00026E8C">
        <w:rPr>
          <w:b/>
          <w:bCs/>
        </w:rPr>
        <w:t>Плагины</w:t>
      </w:r>
      <w:r w:rsidRPr="00026E8C">
        <w:t xml:space="preserve">. </w:t>
      </w:r>
    </w:p>
    <w:p w:rsidR="00026E8C" w:rsidRPr="00026E8C" w:rsidRDefault="00026E8C" w:rsidP="001A675A">
      <w:pPr>
        <w:pStyle w:val="012"/>
        <w:rPr>
          <w:rStyle w:val="aff9"/>
          <w:b w:val="0"/>
          <w:bCs w:val="0"/>
        </w:rPr>
      </w:pPr>
      <w:r w:rsidRPr="00026E8C">
        <w:t xml:space="preserve">В списке плагинов найдите плагин для работы с ЭП - </w:t>
      </w:r>
      <w:proofErr w:type="spellStart"/>
      <w:r w:rsidRPr="00026E8C">
        <w:rPr>
          <w:b/>
          <w:bCs/>
        </w:rPr>
        <w:t>CryptoPro</w:t>
      </w:r>
      <w:proofErr w:type="spellEnd"/>
      <w:r w:rsidRPr="00026E8C">
        <w:rPr>
          <w:b/>
          <w:bCs/>
        </w:rPr>
        <w:t xml:space="preserve"> </w:t>
      </w:r>
      <w:proofErr w:type="spellStart"/>
      <w:r w:rsidRPr="00026E8C">
        <w:rPr>
          <w:b/>
          <w:bCs/>
        </w:rPr>
        <w:t>CAdES</w:t>
      </w:r>
      <w:proofErr w:type="spellEnd"/>
      <w:r w:rsidRPr="00026E8C">
        <w:rPr>
          <w:b/>
          <w:bCs/>
        </w:rPr>
        <w:t xml:space="preserve"> NPAPI </w:t>
      </w:r>
      <w:proofErr w:type="spellStart"/>
      <w:r w:rsidRPr="00026E8C">
        <w:rPr>
          <w:b/>
          <w:bCs/>
        </w:rPr>
        <w:t>Browzer</w:t>
      </w:r>
      <w:proofErr w:type="spellEnd"/>
      <w:r w:rsidRPr="00026E8C">
        <w:rPr>
          <w:b/>
          <w:bCs/>
        </w:rPr>
        <w:t xml:space="preserve"> </w:t>
      </w:r>
      <w:proofErr w:type="spellStart"/>
      <w:r w:rsidRPr="00026E8C">
        <w:rPr>
          <w:b/>
          <w:bCs/>
        </w:rPr>
        <w:t>Plag-In</w:t>
      </w:r>
      <w:proofErr w:type="spellEnd"/>
      <w:r w:rsidRPr="00026E8C">
        <w:t xml:space="preserve"> - и установите для его настройки значение</w:t>
      </w:r>
      <w:proofErr w:type="gramStart"/>
      <w:r w:rsidRPr="00026E8C">
        <w:t xml:space="preserve"> </w:t>
      </w:r>
      <w:r w:rsidRPr="00026E8C">
        <w:rPr>
          <w:b/>
          <w:bCs/>
        </w:rPr>
        <w:t>В</w:t>
      </w:r>
      <w:proofErr w:type="gramEnd"/>
      <w:r w:rsidRPr="00026E8C">
        <w:rPr>
          <w:b/>
          <w:bCs/>
        </w:rPr>
        <w:t>сегда включать</w:t>
      </w:r>
      <w:r w:rsidRPr="00026E8C">
        <w:t>.</w:t>
      </w:r>
    </w:p>
    <w:p w:rsidR="00D26674" w:rsidRDefault="00D26674" w:rsidP="00D26674">
      <w:pPr>
        <w:pStyle w:val="0d"/>
        <w:rPr>
          <w:rStyle w:val="aff9"/>
          <w:lang w:val="en-US"/>
        </w:rPr>
      </w:pPr>
      <w:r>
        <w:rPr>
          <w:noProof/>
        </w:rPr>
        <w:lastRenderedPageBreak/>
        <w:drawing>
          <wp:inline distT="0" distB="0" distL="0" distR="0" wp14:anchorId="698D468C" wp14:editId="6BD85714">
            <wp:extent cx="6395522" cy="1838325"/>
            <wp:effectExtent l="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6420959" cy="1845637"/>
                    </a:xfrm>
                    <a:prstGeom prst="rect">
                      <a:avLst/>
                    </a:prstGeom>
                  </pic:spPr>
                </pic:pic>
              </a:graphicData>
            </a:graphic>
          </wp:inline>
        </w:drawing>
      </w:r>
    </w:p>
    <w:p w:rsidR="00846513" w:rsidRDefault="00C11CAB" w:rsidP="00C11CAB">
      <w:pPr>
        <w:pStyle w:val="0a"/>
      </w:pPr>
      <w:r>
        <w:t xml:space="preserve">В браузере </w:t>
      </w:r>
      <w:proofErr w:type="spellStart"/>
      <w:r>
        <w:rPr>
          <w:lang w:val="en-US"/>
        </w:rPr>
        <w:t>FireFox</w:t>
      </w:r>
      <w:proofErr w:type="spellEnd"/>
      <w:r w:rsidRPr="00C11CAB">
        <w:t xml:space="preserve"> </w:t>
      </w:r>
      <w:r>
        <w:t>версии 52</w:t>
      </w:r>
      <w:r w:rsidR="002736F2" w:rsidRPr="002736F2">
        <w:t xml:space="preserve"> </w:t>
      </w:r>
      <w:r w:rsidR="002736F2">
        <w:t>и выше</w:t>
      </w:r>
      <w:r>
        <w:t xml:space="preserve"> для использования плагина </w:t>
      </w:r>
      <w:proofErr w:type="spellStart"/>
      <w:r w:rsidRPr="00592A8A">
        <w:t>КриптоПро</w:t>
      </w:r>
      <w:proofErr w:type="spellEnd"/>
      <w:r w:rsidRPr="00592A8A">
        <w:t xml:space="preserve"> ЭЦП </w:t>
      </w:r>
      <w:proofErr w:type="spellStart"/>
      <w:r w:rsidRPr="00592A8A">
        <w:t>Browser</w:t>
      </w:r>
      <w:proofErr w:type="spellEnd"/>
      <w:r w:rsidRPr="00592A8A">
        <w:t xml:space="preserve"> </w:t>
      </w:r>
      <w:proofErr w:type="spellStart"/>
      <w:r w:rsidRPr="00592A8A">
        <w:t>plug-in</w:t>
      </w:r>
      <w:proofErr w:type="spellEnd"/>
      <w:r>
        <w:t xml:space="preserve"> необходимо:</w:t>
      </w:r>
    </w:p>
    <w:p w:rsidR="00C11CAB" w:rsidRDefault="00C11CAB" w:rsidP="00C11CAB">
      <w:pPr>
        <w:pStyle w:val="012"/>
      </w:pPr>
      <w:r>
        <w:t xml:space="preserve">Открыть новую вкладку в браузере </w:t>
      </w:r>
      <w:proofErr w:type="spellStart"/>
      <w:r>
        <w:rPr>
          <w:lang w:val="en-US"/>
        </w:rPr>
        <w:t>FireFox</w:t>
      </w:r>
      <w:proofErr w:type="spellEnd"/>
      <w:r w:rsidRPr="00C11CAB">
        <w:t xml:space="preserve"> </w:t>
      </w:r>
      <w:r>
        <w:t xml:space="preserve">и ввести </w:t>
      </w:r>
      <w:proofErr w:type="spellStart"/>
      <w:r w:rsidRPr="00C11CAB">
        <w:t>about:config</w:t>
      </w:r>
      <w:proofErr w:type="spellEnd"/>
      <w:r w:rsidRPr="00C11CAB">
        <w:t xml:space="preserve"> </w:t>
      </w:r>
      <w:r>
        <w:t>в адресную строку и подтвердить, что вы будете осторожны;</w:t>
      </w:r>
    </w:p>
    <w:p w:rsidR="00C11CAB" w:rsidRDefault="00C11CAB" w:rsidP="00C11CAB">
      <w:pPr>
        <w:pStyle w:val="012"/>
      </w:pPr>
      <w:r>
        <w:t xml:space="preserve">Создать новую логическую настройку и назвать ее </w:t>
      </w:r>
      <w:proofErr w:type="spellStart"/>
      <w:r w:rsidRPr="00C11CAB">
        <w:t>plugin.load_flash_only</w:t>
      </w:r>
      <w:proofErr w:type="spellEnd"/>
      <w:r>
        <w:t>;</w:t>
      </w:r>
    </w:p>
    <w:p w:rsidR="00C11CAB" w:rsidRDefault="00C11CAB" w:rsidP="00C11CAB">
      <w:pPr>
        <w:pStyle w:val="012"/>
      </w:pPr>
      <w:r>
        <w:t xml:space="preserve"> Выбрать значение </w:t>
      </w:r>
      <w:r>
        <w:rPr>
          <w:lang w:val="en-US"/>
        </w:rPr>
        <w:t>false</w:t>
      </w:r>
      <w:r>
        <w:t>;</w:t>
      </w:r>
    </w:p>
    <w:p w:rsidR="00C11CAB" w:rsidRDefault="00C11CAB" w:rsidP="00C11CAB">
      <w:pPr>
        <w:pStyle w:val="012"/>
      </w:pPr>
      <w:r>
        <w:t xml:space="preserve"> Перезагрузить браузер </w:t>
      </w:r>
      <w:proofErr w:type="spellStart"/>
      <w:r>
        <w:rPr>
          <w:lang w:val="en-US"/>
        </w:rPr>
        <w:t>FireFox</w:t>
      </w:r>
      <w:proofErr w:type="spellEnd"/>
      <w:r>
        <w:t>.</w:t>
      </w:r>
    </w:p>
    <w:p w:rsidR="00C11CAB" w:rsidRDefault="00C11CAB" w:rsidP="00C11CAB">
      <w:pPr>
        <w:pStyle w:val="0d"/>
      </w:pPr>
      <w:r>
        <w:rPr>
          <w:noProof/>
        </w:rPr>
        <w:drawing>
          <wp:inline distT="0" distB="0" distL="0" distR="0" wp14:anchorId="65917B85" wp14:editId="193C94D4">
            <wp:extent cx="4048125" cy="3225882"/>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048314" cy="3226033"/>
                    </a:xfrm>
                    <a:prstGeom prst="rect">
                      <a:avLst/>
                    </a:prstGeom>
                  </pic:spPr>
                </pic:pic>
              </a:graphicData>
            </a:graphic>
          </wp:inline>
        </w:drawing>
      </w:r>
    </w:p>
    <w:p w:rsidR="002736F2" w:rsidRDefault="002736F2" w:rsidP="002736F2">
      <w:pPr>
        <w:pStyle w:val="0e"/>
      </w:pPr>
    </w:p>
    <w:p w:rsidR="00026E8C" w:rsidRDefault="00026E8C" w:rsidP="00026E8C">
      <w:pPr>
        <w:pStyle w:val="03"/>
        <w:rPr>
          <w:rStyle w:val="aff9"/>
          <w:lang w:val="ru-RU"/>
        </w:rPr>
      </w:pPr>
      <w:r w:rsidRPr="00026E8C">
        <w:rPr>
          <w:rStyle w:val="aff9"/>
          <w:lang w:val="en-US"/>
        </w:rPr>
        <w:t>Google Chrome</w:t>
      </w:r>
    </w:p>
    <w:p w:rsidR="001A675A" w:rsidRPr="001A675A" w:rsidRDefault="001A675A" w:rsidP="001A675A">
      <w:pPr>
        <w:pStyle w:val="0a"/>
        <w:rPr>
          <w:lang w:eastAsia="x-none"/>
        </w:rPr>
      </w:pPr>
      <w:r w:rsidRPr="001A675A">
        <w:rPr>
          <w:lang w:eastAsia="x-none"/>
        </w:rPr>
        <w:t xml:space="preserve">Для проверки/установки настроек </w:t>
      </w:r>
      <w:r>
        <w:rPr>
          <w:lang w:eastAsia="x-none"/>
        </w:rPr>
        <w:t>браузера для работы с плагином:</w:t>
      </w:r>
    </w:p>
    <w:p w:rsidR="002736F2" w:rsidRPr="00C03784" w:rsidRDefault="00EB44DF" w:rsidP="001A675A">
      <w:pPr>
        <w:pStyle w:val="012"/>
        <w:rPr>
          <w:bCs/>
          <w:color w:val="auto"/>
        </w:rPr>
      </w:pPr>
      <w:r w:rsidRPr="00EB44DF">
        <w:t xml:space="preserve">Откройте страницу настроек - по кнопке </w:t>
      </w:r>
      <w:r w:rsidRPr="00EB44DF">
        <w:rPr>
          <w:noProof/>
        </w:rPr>
        <w:drawing>
          <wp:inline distT="0" distB="0" distL="0" distR="0" wp14:anchorId="442657FD" wp14:editId="0E0A6FFC">
            <wp:extent cx="276225" cy="276225"/>
            <wp:effectExtent l="0" t="0" r="9525" b="9525"/>
            <wp:docPr id="11" name="Рисунок 11" descr="https://edata.customs.ru/FtsPersonalCabinetHelp/Content/Help/ElektrPodpis/Install_Plugin/Install_Plugin.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edata.customs.ru/FtsPersonalCabinetHelp/Content/Help/ElektrPodpis/Install_Plugin/Install_Plugin.files/image00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r w:rsidRPr="00EB44DF">
        <w:t xml:space="preserve">выберите пункт </w:t>
      </w:r>
      <w:r w:rsidRPr="00C03784">
        <w:rPr>
          <w:bCs/>
        </w:rPr>
        <w:t>Настройки</w:t>
      </w:r>
      <w:r w:rsidRPr="00EB44DF">
        <w:t>.</w:t>
      </w:r>
    </w:p>
    <w:p w:rsidR="00EB44DF" w:rsidRPr="00EB44DF" w:rsidRDefault="00EB44DF" w:rsidP="001A675A">
      <w:pPr>
        <w:pStyle w:val="012"/>
        <w:rPr>
          <w:bCs/>
          <w:color w:val="auto"/>
        </w:rPr>
      </w:pPr>
      <w:r w:rsidRPr="00EB44DF">
        <w:t>Внизу страницы настроек щелкните ссылку</w:t>
      </w:r>
      <w:proofErr w:type="gramStart"/>
      <w:r w:rsidRPr="00EB44DF">
        <w:t xml:space="preserve"> </w:t>
      </w:r>
      <w:r w:rsidRPr="00EB44DF">
        <w:rPr>
          <w:bCs/>
        </w:rPr>
        <w:t>П</w:t>
      </w:r>
      <w:proofErr w:type="gramEnd"/>
      <w:r w:rsidRPr="00EB44DF">
        <w:rPr>
          <w:bCs/>
        </w:rPr>
        <w:t>оказать дополнительные настройки</w:t>
      </w:r>
      <w:r w:rsidRPr="00EB44DF">
        <w:t>.</w:t>
      </w:r>
    </w:p>
    <w:p w:rsidR="00EB44DF" w:rsidRPr="00EB44DF" w:rsidRDefault="00EB44DF" w:rsidP="001A675A">
      <w:pPr>
        <w:pStyle w:val="012"/>
        <w:rPr>
          <w:bCs/>
          <w:color w:val="auto"/>
        </w:rPr>
      </w:pPr>
      <w:r w:rsidRPr="00EB44DF">
        <w:t xml:space="preserve">В группе </w:t>
      </w:r>
      <w:r w:rsidRPr="00EB44DF">
        <w:rPr>
          <w:bCs/>
        </w:rPr>
        <w:t>Личные данные</w:t>
      </w:r>
      <w:r w:rsidRPr="00EB44DF">
        <w:t xml:space="preserve"> нажмите кнопку </w:t>
      </w:r>
      <w:r w:rsidR="001A675A">
        <w:rPr>
          <w:bCs/>
        </w:rPr>
        <w:t>Настройки контента…</w:t>
      </w:r>
    </w:p>
    <w:p w:rsidR="00EB44DF" w:rsidRPr="00EB44DF" w:rsidRDefault="00EB44DF" w:rsidP="00EB44DF">
      <w:pPr>
        <w:pStyle w:val="06"/>
        <w:numPr>
          <w:ilvl w:val="0"/>
          <w:numId w:val="0"/>
        </w:numPr>
        <w:ind w:left="709"/>
        <w:rPr>
          <w:b w:val="0"/>
          <w:bCs/>
          <w:color w:val="auto"/>
        </w:rPr>
      </w:pPr>
      <w:r w:rsidRPr="00EB44DF">
        <w:rPr>
          <w:b w:val="0"/>
          <w:noProof/>
        </w:rPr>
        <w:lastRenderedPageBreak/>
        <w:drawing>
          <wp:inline distT="0" distB="0" distL="0" distR="0" wp14:anchorId="4176DFAD" wp14:editId="086FD47B">
            <wp:extent cx="5425291" cy="2291599"/>
            <wp:effectExtent l="0" t="0" r="4445" b="0"/>
            <wp:docPr id="12" name="Рисунок 12" descr="https://edata.customs.ru/FtsPersonalCabinetHelp/Content/Help/ElektrPodpis/Install_Plugin/Install_Plugin.files/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edata.customs.ru/FtsPersonalCabinetHelp/Content/Help/ElektrPodpis/Install_Plugin/Install_Plugin.files/image00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33316" cy="2294989"/>
                    </a:xfrm>
                    <a:prstGeom prst="rect">
                      <a:avLst/>
                    </a:prstGeom>
                    <a:noFill/>
                    <a:ln>
                      <a:noFill/>
                    </a:ln>
                  </pic:spPr>
                </pic:pic>
              </a:graphicData>
            </a:graphic>
          </wp:inline>
        </w:drawing>
      </w:r>
    </w:p>
    <w:p w:rsidR="00EB44DF" w:rsidRPr="00EB44DF" w:rsidRDefault="00EB44DF" w:rsidP="001A675A">
      <w:pPr>
        <w:pStyle w:val="012"/>
      </w:pPr>
      <w:r w:rsidRPr="00EB44DF">
        <w:t xml:space="preserve">В открывшейся форме </w:t>
      </w:r>
      <w:r w:rsidRPr="00EB44DF">
        <w:rPr>
          <w:bCs/>
        </w:rPr>
        <w:t>Настройки контента</w:t>
      </w:r>
      <w:r w:rsidRPr="00EB44DF">
        <w:t xml:space="preserve"> </w:t>
      </w:r>
      <w:proofErr w:type="gramStart"/>
      <w:r w:rsidRPr="00EB44DF">
        <w:t>проверьте</w:t>
      </w:r>
      <w:proofErr w:type="gramEnd"/>
      <w:r w:rsidRPr="00EB44DF">
        <w:t>/установите следующие настройки:</w:t>
      </w:r>
    </w:p>
    <w:p w:rsidR="00EB44DF" w:rsidRPr="00EB44DF" w:rsidRDefault="00EB44DF" w:rsidP="001A675A">
      <w:pPr>
        <w:pStyle w:val="021"/>
      </w:pPr>
      <w:r w:rsidRPr="00EB44DF">
        <w:t xml:space="preserve">Группа </w:t>
      </w:r>
      <w:r w:rsidRPr="00EB44DF">
        <w:rPr>
          <w:bCs/>
        </w:rPr>
        <w:t>Плагины</w:t>
      </w:r>
      <w:r w:rsidRPr="00EB44DF">
        <w:t xml:space="preserve"> - значение</w:t>
      </w:r>
      <w:proofErr w:type="gramStart"/>
      <w:r w:rsidRPr="00EB44DF">
        <w:t xml:space="preserve"> </w:t>
      </w:r>
      <w:r w:rsidRPr="00EB44DF">
        <w:rPr>
          <w:bCs/>
        </w:rPr>
        <w:t>З</w:t>
      </w:r>
      <w:proofErr w:type="gramEnd"/>
      <w:r w:rsidRPr="00EB44DF">
        <w:rPr>
          <w:bCs/>
        </w:rPr>
        <w:t>апускать контент всех плагинов</w:t>
      </w:r>
      <w:r w:rsidRPr="00EB44DF">
        <w:t xml:space="preserve"> (встречается не всегда).</w:t>
      </w:r>
    </w:p>
    <w:p w:rsidR="00EB44DF" w:rsidRPr="00EB44DF" w:rsidRDefault="00EB44DF" w:rsidP="001A675A">
      <w:pPr>
        <w:pStyle w:val="021"/>
      </w:pPr>
      <w:r w:rsidRPr="00EB44DF">
        <w:t xml:space="preserve">Группа </w:t>
      </w:r>
      <w:r w:rsidRPr="00EB44DF">
        <w:rPr>
          <w:bCs/>
        </w:rPr>
        <w:t>Всплывающие окна</w:t>
      </w:r>
      <w:r w:rsidRPr="00EB44DF">
        <w:t xml:space="preserve"> - значение</w:t>
      </w:r>
      <w:proofErr w:type="gramStart"/>
      <w:r w:rsidRPr="00EB44DF">
        <w:t xml:space="preserve"> </w:t>
      </w:r>
      <w:r w:rsidRPr="00EB44DF">
        <w:rPr>
          <w:bCs/>
        </w:rPr>
        <w:t>Р</w:t>
      </w:r>
      <w:proofErr w:type="gramEnd"/>
      <w:r w:rsidRPr="00EB44DF">
        <w:rPr>
          <w:bCs/>
        </w:rPr>
        <w:t>азрешить открытие всплывающих окон на всех сайтах</w:t>
      </w:r>
      <w:r w:rsidRPr="00EB44DF">
        <w:t>.</w:t>
      </w:r>
    </w:p>
    <w:p w:rsidR="00EB44DF" w:rsidRPr="00EB44DF" w:rsidRDefault="00EB44DF" w:rsidP="001A675A">
      <w:pPr>
        <w:pStyle w:val="021"/>
      </w:pPr>
      <w:r w:rsidRPr="00EB44DF">
        <w:t xml:space="preserve">Группа </w:t>
      </w:r>
      <w:r w:rsidRPr="00EB44DF">
        <w:rPr>
          <w:bCs/>
        </w:rPr>
        <w:t>Оповещения</w:t>
      </w:r>
      <w:r w:rsidRPr="00EB44DF">
        <w:t xml:space="preserve"> - значение</w:t>
      </w:r>
      <w:proofErr w:type="gramStart"/>
      <w:r w:rsidRPr="00EB44DF">
        <w:t xml:space="preserve"> </w:t>
      </w:r>
      <w:r w:rsidRPr="00EB44DF">
        <w:rPr>
          <w:bCs/>
        </w:rPr>
        <w:t>Р</w:t>
      </w:r>
      <w:proofErr w:type="gramEnd"/>
      <w:r w:rsidRPr="00EB44DF">
        <w:rPr>
          <w:bCs/>
        </w:rPr>
        <w:t>азрешить всем сайтам показывать оповещения</w:t>
      </w:r>
      <w:r w:rsidRPr="00EB44DF">
        <w:t>.</w:t>
      </w:r>
    </w:p>
    <w:p w:rsidR="00EB44DF" w:rsidRPr="00EB44DF" w:rsidRDefault="00EB44DF" w:rsidP="00EB44DF">
      <w:pPr>
        <w:pStyle w:val="0a"/>
        <w:ind w:left="709" w:firstLine="0"/>
        <w:jc w:val="left"/>
      </w:pPr>
      <w:r w:rsidRPr="00EB44DF">
        <w:rPr>
          <w:noProof/>
        </w:rPr>
        <w:drawing>
          <wp:inline distT="0" distB="0" distL="0" distR="0" wp14:anchorId="453723FD" wp14:editId="6F6C6850">
            <wp:extent cx="5029200" cy="4210050"/>
            <wp:effectExtent l="0" t="0" r="0" b="0"/>
            <wp:docPr id="13" name="Рисунок 13" descr="https://edata.customs.ru/FtsPersonalCabinetHelp/Content/Help/ElektrPodpis/Install_Plugin/Install_Plugin.files/imag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edata.customs.ru/FtsPersonalCabinetHelp/Content/Help/ElektrPodpis/Install_Plugin/Install_Plugin.files/image00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29200" cy="4210050"/>
                    </a:xfrm>
                    <a:prstGeom prst="rect">
                      <a:avLst/>
                    </a:prstGeom>
                    <a:noFill/>
                    <a:ln>
                      <a:noFill/>
                    </a:ln>
                  </pic:spPr>
                </pic:pic>
              </a:graphicData>
            </a:graphic>
          </wp:inline>
        </w:drawing>
      </w:r>
    </w:p>
    <w:p w:rsidR="00EB44DF" w:rsidRPr="00EB44DF" w:rsidRDefault="00EB44DF" w:rsidP="001A675A">
      <w:pPr>
        <w:pStyle w:val="012"/>
      </w:pPr>
      <w:r w:rsidRPr="00EB44DF">
        <w:t xml:space="preserve">Сохраните настройки по кнопке </w:t>
      </w:r>
      <w:r w:rsidRPr="00EB44DF">
        <w:rPr>
          <w:bCs/>
        </w:rPr>
        <w:t>Готово</w:t>
      </w:r>
      <w:r w:rsidRPr="00EB44DF">
        <w:t xml:space="preserve"> внизу формы.</w:t>
      </w:r>
    </w:p>
    <w:p w:rsidR="00EB44DF" w:rsidRPr="00EB44DF" w:rsidRDefault="00EB44DF" w:rsidP="00EB44DF">
      <w:pPr>
        <w:pStyle w:val="0a"/>
        <w:ind w:left="709" w:firstLine="0"/>
        <w:jc w:val="left"/>
      </w:pPr>
      <w:r w:rsidRPr="00EB44DF">
        <w:rPr>
          <w:noProof/>
        </w:rPr>
        <w:lastRenderedPageBreak/>
        <w:drawing>
          <wp:inline distT="0" distB="0" distL="0" distR="0" wp14:anchorId="2CEAC93D" wp14:editId="4636EC85">
            <wp:extent cx="5133975" cy="3943350"/>
            <wp:effectExtent l="0" t="0" r="9525" b="0"/>
            <wp:docPr id="14" name="Рисунок 14" descr="https://edata.customs.ru/FtsPersonalCabinetHelp/Content/Help/ElektrPodpis/Install_Plugin/Install_Plugin.files/image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edata.customs.ru/FtsPersonalCabinetHelp/Content/Help/ElektrPodpis/Install_Plugin/Install_Plugin.files/image00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33975" cy="3943350"/>
                    </a:xfrm>
                    <a:prstGeom prst="rect">
                      <a:avLst/>
                    </a:prstGeom>
                    <a:noFill/>
                    <a:ln>
                      <a:noFill/>
                    </a:ln>
                  </pic:spPr>
                </pic:pic>
              </a:graphicData>
            </a:graphic>
          </wp:inline>
        </w:drawing>
      </w:r>
    </w:p>
    <w:p w:rsidR="00EB44DF" w:rsidRPr="001A675A" w:rsidRDefault="00EB44DF" w:rsidP="001A675A">
      <w:pPr>
        <w:pStyle w:val="012"/>
      </w:pPr>
      <w:r w:rsidRPr="001A675A">
        <w:t xml:space="preserve">Перейдите в раздел Расширения и для установленного плагина </w:t>
      </w:r>
      <w:proofErr w:type="gramStart"/>
      <w:r w:rsidRPr="001A675A">
        <w:t>проверьте</w:t>
      </w:r>
      <w:proofErr w:type="gramEnd"/>
      <w:r w:rsidRPr="001A675A">
        <w:t>/установите флажок Включено.</w:t>
      </w:r>
      <w:r w:rsidR="001A675A">
        <w:t xml:space="preserve"> </w:t>
      </w:r>
      <w:r w:rsidRPr="001A675A">
        <w:t>Если плагин не появился в списке расширений, то рекомендуем обратиться к системному администратору или использовать другой браузер.</w:t>
      </w:r>
    </w:p>
    <w:p w:rsidR="00EB44DF" w:rsidRPr="00EB44DF" w:rsidRDefault="00EB44DF" w:rsidP="00EB44DF">
      <w:pPr>
        <w:pStyle w:val="06"/>
        <w:numPr>
          <w:ilvl w:val="0"/>
          <w:numId w:val="0"/>
        </w:numPr>
        <w:ind w:left="709"/>
        <w:rPr>
          <w:b w:val="0"/>
        </w:rPr>
      </w:pPr>
      <w:r w:rsidRPr="00EB44DF">
        <w:rPr>
          <w:b w:val="0"/>
          <w:noProof/>
        </w:rPr>
        <w:drawing>
          <wp:inline distT="0" distB="0" distL="0" distR="0" wp14:anchorId="441C8F78" wp14:editId="16B8D0AD">
            <wp:extent cx="4760303" cy="2543175"/>
            <wp:effectExtent l="0" t="0" r="2540" b="0"/>
            <wp:docPr id="17" name="Рисунок 17" descr="https://edata.customs.ru/FtsPersonalCabinetHelp/Content/Help/ElektrPodpis/Install_Plugin/Install_Plugin.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edata.customs.ru/FtsPersonalCabinetHelp/Content/Help/ElektrPodpis/Install_Plugin/Install_Plugin.files/image01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4067" cy="2545186"/>
                    </a:xfrm>
                    <a:prstGeom prst="rect">
                      <a:avLst/>
                    </a:prstGeom>
                    <a:noFill/>
                    <a:ln>
                      <a:noFill/>
                    </a:ln>
                  </pic:spPr>
                </pic:pic>
              </a:graphicData>
            </a:graphic>
          </wp:inline>
        </w:drawing>
      </w:r>
    </w:p>
    <w:p w:rsidR="00EB44DF" w:rsidRPr="00EB44DF" w:rsidRDefault="00EB44DF" w:rsidP="001A675A">
      <w:pPr>
        <w:pStyle w:val="012"/>
      </w:pPr>
      <w:r w:rsidRPr="00EB44DF">
        <w:t>Закройте все открытые вкладки и окна браузера, снова запустите браузер.</w:t>
      </w:r>
    </w:p>
    <w:p w:rsidR="00026E8C" w:rsidRDefault="00026E8C" w:rsidP="00026E8C">
      <w:pPr>
        <w:pStyle w:val="03"/>
        <w:rPr>
          <w:rStyle w:val="aff9"/>
          <w:lang w:val="ru-RU"/>
        </w:rPr>
      </w:pPr>
      <w:r w:rsidRPr="00026E8C">
        <w:rPr>
          <w:rStyle w:val="aff9"/>
          <w:lang w:val="en-US"/>
        </w:rPr>
        <w:t>Internet Explorer</w:t>
      </w:r>
    </w:p>
    <w:p w:rsidR="001A675A" w:rsidRPr="001A675A" w:rsidRDefault="001A675A" w:rsidP="001A675A">
      <w:pPr>
        <w:pStyle w:val="0a"/>
      </w:pPr>
      <w:r>
        <w:t>Для проверки/установки настроек браузера для работы с плагином:</w:t>
      </w:r>
    </w:p>
    <w:p w:rsidR="00EB44DF" w:rsidRPr="00EB44DF" w:rsidRDefault="00EB44DF" w:rsidP="001A675A">
      <w:pPr>
        <w:pStyle w:val="012"/>
      </w:pPr>
      <w:r w:rsidRPr="00EB44DF">
        <w:lastRenderedPageBreak/>
        <w:t xml:space="preserve">Откройте форму </w:t>
      </w:r>
      <w:r w:rsidRPr="00EB44DF">
        <w:rPr>
          <w:bCs/>
        </w:rPr>
        <w:t>Свойства браузера</w:t>
      </w:r>
      <w:r w:rsidR="009734BE">
        <w:rPr>
          <w:bCs/>
        </w:rPr>
        <w:t xml:space="preserve"> - </w:t>
      </w:r>
      <w:r w:rsidRPr="00EB44DF">
        <w:t xml:space="preserve">по кнопке </w:t>
      </w:r>
      <w:r w:rsidRPr="00EB44DF">
        <w:rPr>
          <w:noProof/>
        </w:rPr>
        <w:drawing>
          <wp:inline distT="0" distB="0" distL="0" distR="0" wp14:anchorId="4B2A4DC5" wp14:editId="30F65F00">
            <wp:extent cx="238125" cy="238125"/>
            <wp:effectExtent l="0" t="0" r="9525" b="9525"/>
            <wp:docPr id="18" name="Рисунок 18" descr="https://edata.customs.ru/FtsPersonalCabinetHelp/Content/Help/ElektrPodpis/Install_Plugin/Install_Plugin.files/image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edata.customs.ru/FtsPersonalCabinetHelp/Content/Help/ElektrPodpis/Install_Plugin/Install_Plugin.files/image00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E65A75">
        <w:t xml:space="preserve"> </w:t>
      </w:r>
      <w:r w:rsidRPr="00EB44DF">
        <w:t xml:space="preserve">выберите пункт </w:t>
      </w:r>
      <w:r w:rsidRPr="00EB44DF">
        <w:rPr>
          <w:bCs/>
        </w:rPr>
        <w:t>Свойства браузера</w:t>
      </w:r>
      <w:r w:rsidRPr="00EB44DF">
        <w:t xml:space="preserve">. </w:t>
      </w:r>
    </w:p>
    <w:p w:rsidR="00E65A75" w:rsidRDefault="00EB44DF" w:rsidP="001A675A">
      <w:pPr>
        <w:pStyle w:val="012"/>
      </w:pPr>
      <w:r w:rsidRPr="00EB44DF">
        <w:t xml:space="preserve">На вкладке </w:t>
      </w:r>
      <w:r w:rsidRPr="00EB44DF">
        <w:rPr>
          <w:bCs/>
        </w:rPr>
        <w:t>Конфиденциальность</w:t>
      </w:r>
      <w:r w:rsidRPr="00EB44DF">
        <w:t>:</w:t>
      </w:r>
    </w:p>
    <w:p w:rsidR="00E65A75" w:rsidRDefault="00E65A75" w:rsidP="00E65A75">
      <w:pPr>
        <w:pStyle w:val="021"/>
      </w:pPr>
      <w:r>
        <w:t>У</w:t>
      </w:r>
      <w:r w:rsidR="00EB44DF" w:rsidRPr="00EB44DF">
        <w:t xml:space="preserve">становите уровень безопасности не выше </w:t>
      </w:r>
      <w:r w:rsidR="00EB44DF" w:rsidRPr="00EB44DF">
        <w:rPr>
          <w:bCs/>
        </w:rPr>
        <w:t>Среднего</w:t>
      </w:r>
      <w:r w:rsidR="00EB44DF" w:rsidRPr="00EB44DF">
        <w:t>.</w:t>
      </w:r>
    </w:p>
    <w:p w:rsidR="00EB44DF" w:rsidRDefault="00EB44DF" w:rsidP="00E65A75">
      <w:pPr>
        <w:pStyle w:val="021"/>
      </w:pPr>
      <w:r w:rsidRPr="00EB44DF">
        <w:t>Снимите флажок</w:t>
      </w:r>
      <w:proofErr w:type="gramStart"/>
      <w:r w:rsidRPr="00EB44DF">
        <w:t xml:space="preserve"> </w:t>
      </w:r>
      <w:r w:rsidRPr="00EB44DF">
        <w:rPr>
          <w:bCs/>
        </w:rPr>
        <w:t>В</w:t>
      </w:r>
      <w:proofErr w:type="gramEnd"/>
      <w:r w:rsidRPr="00EB44DF">
        <w:rPr>
          <w:bCs/>
        </w:rPr>
        <w:t>ключите блокирование всплывающих окон</w:t>
      </w:r>
      <w:r w:rsidRPr="00EB44DF">
        <w:t>.</w:t>
      </w:r>
    </w:p>
    <w:p w:rsidR="00EB44DF" w:rsidRDefault="00EB44DF" w:rsidP="00EB44DF">
      <w:pPr>
        <w:pStyle w:val="06"/>
        <w:numPr>
          <w:ilvl w:val="0"/>
          <w:numId w:val="0"/>
        </w:numPr>
        <w:ind w:left="709"/>
      </w:pPr>
      <w:r>
        <w:rPr>
          <w:noProof/>
        </w:rPr>
        <w:drawing>
          <wp:inline distT="0" distB="0" distL="0" distR="0" wp14:anchorId="76A75412" wp14:editId="0C5124E9">
            <wp:extent cx="3559164" cy="4486275"/>
            <wp:effectExtent l="0" t="0" r="3810" b="0"/>
            <wp:docPr id="19" name="Рисунок 19" descr="https://edata.customs.ru/FtsPersonalCabinetHelp/Content/Help/ElektrPodpis/Install_Plugin/Install_Plugin.files/image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edata.customs.ru/FtsPersonalCabinetHelp/Content/Help/ElektrPodpis/Install_Plugin/Install_Plugin.files/image009.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59164" cy="4486275"/>
                    </a:xfrm>
                    <a:prstGeom prst="rect">
                      <a:avLst/>
                    </a:prstGeom>
                    <a:noFill/>
                    <a:ln>
                      <a:noFill/>
                    </a:ln>
                  </pic:spPr>
                </pic:pic>
              </a:graphicData>
            </a:graphic>
          </wp:inline>
        </w:drawing>
      </w:r>
    </w:p>
    <w:p w:rsidR="00EB44DF" w:rsidRPr="00EB44DF" w:rsidRDefault="00EB44DF" w:rsidP="00E65A75">
      <w:pPr>
        <w:pStyle w:val="012"/>
      </w:pPr>
      <w:r w:rsidRPr="00EB44DF">
        <w:t xml:space="preserve">На вкладке </w:t>
      </w:r>
      <w:r w:rsidRPr="00EB44DF">
        <w:rPr>
          <w:b/>
          <w:bCs/>
        </w:rPr>
        <w:t>Безопасность</w:t>
      </w:r>
      <w:r w:rsidRPr="00EB44DF">
        <w:t xml:space="preserve">: </w:t>
      </w:r>
    </w:p>
    <w:p w:rsidR="00EB44DF" w:rsidRPr="00EB44DF" w:rsidRDefault="00EB44DF" w:rsidP="00E65A75">
      <w:pPr>
        <w:pStyle w:val="021"/>
      </w:pPr>
      <w:r w:rsidRPr="00EB44DF">
        <w:t xml:space="preserve">Для зоны </w:t>
      </w:r>
      <w:r w:rsidRPr="00EB44DF">
        <w:rPr>
          <w:b/>
          <w:bCs/>
        </w:rPr>
        <w:t>Надежные сайты</w:t>
      </w:r>
      <w:r w:rsidRPr="00EB44DF">
        <w:t xml:space="preserve"> откройте список сайтов по кнопке </w:t>
      </w:r>
      <w:r w:rsidRPr="00EB44DF">
        <w:rPr>
          <w:b/>
          <w:bCs/>
        </w:rPr>
        <w:t>Сайты</w:t>
      </w:r>
      <w:r w:rsidRPr="00EB44DF">
        <w:t>.</w:t>
      </w:r>
    </w:p>
    <w:p w:rsidR="00EB44DF" w:rsidRPr="00EB44DF" w:rsidRDefault="00EB44DF" w:rsidP="00E65A75">
      <w:pPr>
        <w:pStyle w:val="021"/>
      </w:pPr>
      <w:r w:rsidRPr="00EB44DF">
        <w:t>Снимите флажок</w:t>
      </w:r>
      <w:proofErr w:type="gramStart"/>
      <w:r w:rsidRPr="00EB44DF">
        <w:t xml:space="preserve"> </w:t>
      </w:r>
      <w:r w:rsidRPr="00EB44DF">
        <w:rPr>
          <w:b/>
          <w:bCs/>
        </w:rPr>
        <w:t>Д</w:t>
      </w:r>
      <w:proofErr w:type="gramEnd"/>
      <w:r w:rsidRPr="00EB44DF">
        <w:rPr>
          <w:b/>
          <w:bCs/>
        </w:rPr>
        <w:t>ля всех сайтов этой зоны требуется проверка серверов</w:t>
      </w:r>
      <w:r w:rsidRPr="00EB44DF">
        <w:t>.</w:t>
      </w:r>
    </w:p>
    <w:p w:rsidR="00EB44DF" w:rsidRPr="00E65A75" w:rsidRDefault="00EB44DF" w:rsidP="00E65A75">
      <w:pPr>
        <w:pStyle w:val="021"/>
      </w:pPr>
      <w:r w:rsidRPr="00E65A75">
        <w:t>Добавьте в с</w:t>
      </w:r>
      <w:r w:rsidR="00E65A75" w:rsidRPr="00E65A75">
        <w:t xml:space="preserve">писок надежных сайтов страницы </w:t>
      </w:r>
      <w:r w:rsidRPr="00E65A75">
        <w:t>https://</w:t>
      </w:r>
      <w:r w:rsidR="00E65A75" w:rsidRPr="00E65A75">
        <w:t>cabinets.fss.ru</w:t>
      </w:r>
    </w:p>
    <w:p w:rsidR="00F44F1C" w:rsidRPr="00F44F1C" w:rsidRDefault="00F44F1C" w:rsidP="00E65A75">
      <w:pPr>
        <w:pStyle w:val="021"/>
      </w:pPr>
      <w:r w:rsidRPr="00F44F1C">
        <w:t>Закройте список сайтов по кнопке</w:t>
      </w:r>
      <w:proofErr w:type="gramStart"/>
      <w:r w:rsidRPr="00F44F1C">
        <w:t xml:space="preserve"> </w:t>
      </w:r>
      <w:r w:rsidRPr="00F44F1C">
        <w:rPr>
          <w:b/>
          <w:bCs/>
        </w:rPr>
        <w:t>З</w:t>
      </w:r>
      <w:proofErr w:type="gramEnd"/>
      <w:r w:rsidRPr="00F44F1C">
        <w:rPr>
          <w:b/>
          <w:bCs/>
        </w:rPr>
        <w:t>акрыть</w:t>
      </w:r>
      <w:r w:rsidRPr="00F44F1C">
        <w:t>.</w:t>
      </w:r>
    </w:p>
    <w:p w:rsidR="00F44F1C" w:rsidRPr="00F44F1C" w:rsidRDefault="00F44F1C" w:rsidP="00E65A75">
      <w:pPr>
        <w:pStyle w:val="012"/>
      </w:pPr>
      <w:r w:rsidRPr="00F44F1C">
        <w:t xml:space="preserve">Сохраните настройки браузера по кнопке </w:t>
      </w:r>
      <w:r w:rsidRPr="00F44F1C">
        <w:rPr>
          <w:b/>
          <w:bCs/>
        </w:rPr>
        <w:t>ОК</w:t>
      </w:r>
      <w:r w:rsidRPr="00F44F1C">
        <w:t xml:space="preserve">. </w:t>
      </w:r>
    </w:p>
    <w:p w:rsidR="002736F2" w:rsidRDefault="00F44F1C" w:rsidP="00F44F1C">
      <w:pPr>
        <w:pStyle w:val="012"/>
        <w:jc w:val="left"/>
      </w:pPr>
      <w:r w:rsidRPr="00F44F1C">
        <w:t>Закройте все открытые страницы и окна браузера, снова запустите браузер.</w:t>
      </w:r>
    </w:p>
    <w:p w:rsidR="00353174" w:rsidRDefault="00353174" w:rsidP="00353174">
      <w:pPr>
        <w:pStyle w:val="03"/>
        <w:rPr>
          <w:lang w:val="ru-RU"/>
        </w:rPr>
      </w:pPr>
      <w:r>
        <w:rPr>
          <w:lang w:val="ru-RU"/>
        </w:rPr>
        <w:t>Общие дополнительные действия</w:t>
      </w:r>
      <w:bookmarkStart w:id="0" w:name="_GoBack"/>
      <w:bookmarkEnd w:id="0"/>
    </w:p>
    <w:p w:rsidR="00353174" w:rsidRDefault="00353174" w:rsidP="00353174">
      <w:pPr>
        <w:pStyle w:val="012"/>
      </w:pPr>
      <w:r>
        <w:t>Если в ЛК не запускался плагин ранее, то у</w:t>
      </w:r>
      <w:r>
        <w:t>далите плагины</w:t>
      </w:r>
      <w:r>
        <w:t>, которые вы устанавливал;</w:t>
      </w:r>
    </w:p>
    <w:p w:rsidR="00353174" w:rsidRDefault="00353174" w:rsidP="00353174">
      <w:pPr>
        <w:pStyle w:val="012"/>
      </w:pPr>
      <w:r>
        <w:t>Почистите кэш.</w:t>
      </w:r>
    </w:p>
    <w:p w:rsidR="00353174" w:rsidRDefault="00353174" w:rsidP="00353174">
      <w:pPr>
        <w:pStyle w:val="012"/>
      </w:pPr>
      <w:r>
        <w:lastRenderedPageBreak/>
        <w:t>Скачайте и запустите плагин заново под правами администратора системы.</w:t>
      </w:r>
    </w:p>
    <w:p w:rsidR="00353174" w:rsidRDefault="00353174" w:rsidP="00353174">
      <w:pPr>
        <w:pStyle w:val="012"/>
      </w:pPr>
      <w:r>
        <w:t xml:space="preserve">Добавьте ссылку </w:t>
      </w:r>
      <w:r>
        <w:rPr>
          <w:lang w:val="en-US"/>
        </w:rPr>
        <w:t>https</w:t>
      </w:r>
      <w:r w:rsidRPr="00F329BB">
        <w:t>://cabinets.fss.ru в список доверенных узлов через меню Пус</w:t>
      </w:r>
      <w:proofErr w:type="gramStart"/>
      <w:r w:rsidRPr="00F329BB">
        <w:t>к-</w:t>
      </w:r>
      <w:proofErr w:type="gramEnd"/>
      <w:r w:rsidRPr="00F329BB">
        <w:t>&gt;КРИПТО-ПРО-</w:t>
      </w:r>
      <w:r>
        <w:t xml:space="preserve">&gt;Настройка ЭЦП </w:t>
      </w:r>
      <w:proofErr w:type="spellStart"/>
      <w:r>
        <w:t>Browser</w:t>
      </w:r>
      <w:proofErr w:type="spellEnd"/>
      <w:r>
        <w:t xml:space="preserve"> </w:t>
      </w:r>
      <w:proofErr w:type="spellStart"/>
      <w:r>
        <w:t>plug-in</w:t>
      </w:r>
      <w:proofErr w:type="spellEnd"/>
      <w:r>
        <w:t>.</w:t>
      </w:r>
      <w:r w:rsidRPr="00F329BB">
        <w:rPr>
          <w:noProof/>
        </w:rPr>
        <w:t xml:space="preserve"> </w:t>
      </w:r>
    </w:p>
    <w:p w:rsidR="00353174" w:rsidRDefault="00353174" w:rsidP="00353174">
      <w:pPr>
        <w:pStyle w:val="012"/>
      </w:pPr>
      <w:r w:rsidRPr="00F329BB">
        <w:t xml:space="preserve">Если страница не открывается в вашем браузере, то откройте ее в браузере </w:t>
      </w:r>
      <w:proofErr w:type="spellStart"/>
      <w:r w:rsidRPr="00F329BB">
        <w:t>Internet</w:t>
      </w:r>
      <w:proofErr w:type="spellEnd"/>
      <w:r w:rsidRPr="00F329BB">
        <w:t xml:space="preserve"> </w:t>
      </w:r>
      <w:proofErr w:type="spellStart"/>
      <w:r w:rsidRPr="00F329BB">
        <w:t>Explorer</w:t>
      </w:r>
      <w:proofErr w:type="spellEnd"/>
      <w:r w:rsidRPr="00F329BB">
        <w:t xml:space="preserve">. Для этого на ссылке Настройки ЭЦП </w:t>
      </w:r>
      <w:proofErr w:type="spellStart"/>
      <w:r w:rsidRPr="00F329BB">
        <w:t>Browser</w:t>
      </w:r>
      <w:proofErr w:type="spellEnd"/>
      <w:r w:rsidRPr="00F329BB">
        <w:t xml:space="preserve"> </w:t>
      </w:r>
      <w:proofErr w:type="spellStart"/>
      <w:r w:rsidRPr="00F329BB">
        <w:t>Plug-in</w:t>
      </w:r>
      <w:proofErr w:type="spellEnd"/>
      <w:r w:rsidRPr="00F329BB">
        <w:t xml:space="preserve"> вызовите контекстное меню (щелкните правой кнопкой мыши по ссылке) и выберите действие</w:t>
      </w:r>
      <w:proofErr w:type="gramStart"/>
      <w:r w:rsidRPr="00F329BB">
        <w:t xml:space="preserve"> О</w:t>
      </w:r>
      <w:proofErr w:type="gramEnd"/>
      <w:r w:rsidRPr="00F329BB">
        <w:t xml:space="preserve">ткрыть с помощью / </w:t>
      </w:r>
      <w:proofErr w:type="spellStart"/>
      <w:r w:rsidRPr="00F329BB">
        <w:t>Internet</w:t>
      </w:r>
      <w:proofErr w:type="spellEnd"/>
      <w:r w:rsidRPr="00F329BB">
        <w:t xml:space="preserve"> </w:t>
      </w:r>
      <w:proofErr w:type="spellStart"/>
      <w:r w:rsidRPr="00F329BB">
        <w:t>Explorer</w:t>
      </w:r>
      <w:proofErr w:type="spellEnd"/>
      <w:r w:rsidRPr="00F329BB">
        <w:t>.</w:t>
      </w:r>
    </w:p>
    <w:p w:rsidR="00353174" w:rsidRDefault="00353174" w:rsidP="00353174">
      <w:pPr>
        <w:pStyle w:val="0d"/>
      </w:pPr>
      <w:r>
        <w:rPr>
          <w:noProof/>
        </w:rPr>
        <w:drawing>
          <wp:inline distT="0" distB="0" distL="0" distR="0" wp14:anchorId="4403C7EF" wp14:editId="601A010D">
            <wp:extent cx="2857500" cy="1819275"/>
            <wp:effectExtent l="0" t="0" r="0" b="9525"/>
            <wp:docPr id="6" name="Рисунок 6" descr="cid:image001.png@01D2F02D.71E34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1.png@01D2F02D.71E34500"/>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2857500" cy="1819275"/>
                    </a:xfrm>
                    <a:prstGeom prst="rect">
                      <a:avLst/>
                    </a:prstGeom>
                    <a:noFill/>
                    <a:ln>
                      <a:noFill/>
                    </a:ln>
                  </pic:spPr>
                </pic:pic>
              </a:graphicData>
            </a:graphic>
          </wp:inline>
        </w:drawing>
      </w:r>
    </w:p>
    <w:p w:rsidR="00353174" w:rsidRDefault="00353174" w:rsidP="00353174">
      <w:pPr>
        <w:pStyle w:val="012"/>
      </w:pPr>
      <w:r w:rsidRPr="00F329BB">
        <w:t xml:space="preserve">Если страница не открывается в вашем браузере, то откройте ее в браузере Internet Explorer. </w:t>
      </w:r>
      <w:r>
        <w:t>Выберите</w:t>
      </w:r>
      <w:r w:rsidRPr="00F329BB">
        <w:t xml:space="preserve"> Настройки ЭЦП </w:t>
      </w:r>
      <w:proofErr w:type="spellStart"/>
      <w:r w:rsidRPr="00F329BB">
        <w:t>Browser</w:t>
      </w:r>
      <w:proofErr w:type="spellEnd"/>
      <w:r w:rsidRPr="00F329BB">
        <w:t xml:space="preserve"> </w:t>
      </w:r>
      <w:proofErr w:type="spellStart"/>
      <w:r w:rsidRPr="00F329BB">
        <w:t>Plug-in</w:t>
      </w:r>
      <w:proofErr w:type="spellEnd"/>
      <w:r w:rsidRPr="00F329BB">
        <w:t xml:space="preserve"> </w:t>
      </w:r>
      <w:r>
        <w:t xml:space="preserve">и </w:t>
      </w:r>
      <w:r w:rsidRPr="00F329BB">
        <w:t>щелкните правой кнопкой мыши по ссылке</w:t>
      </w:r>
      <w:r>
        <w:t xml:space="preserve">. Далее </w:t>
      </w:r>
      <w:r w:rsidRPr="00F329BB">
        <w:t>выберите действие</w:t>
      </w:r>
      <w:proofErr w:type="gramStart"/>
      <w:r w:rsidRPr="00F329BB">
        <w:t xml:space="preserve"> О</w:t>
      </w:r>
      <w:proofErr w:type="gramEnd"/>
      <w:r w:rsidRPr="00F329BB">
        <w:t xml:space="preserve">ткрыть с помощью / </w:t>
      </w:r>
      <w:proofErr w:type="spellStart"/>
      <w:r w:rsidRPr="00F329BB">
        <w:t>Internet</w:t>
      </w:r>
      <w:proofErr w:type="spellEnd"/>
      <w:r w:rsidRPr="00F329BB">
        <w:t xml:space="preserve"> </w:t>
      </w:r>
      <w:proofErr w:type="spellStart"/>
      <w:r w:rsidRPr="00F329BB">
        <w:t>Explorer</w:t>
      </w:r>
      <w:proofErr w:type="spellEnd"/>
      <w:r>
        <w:t>.</w:t>
      </w:r>
    </w:p>
    <w:p w:rsidR="00353174" w:rsidRDefault="00353174" w:rsidP="00353174">
      <w:pPr>
        <w:pStyle w:val="0d"/>
      </w:pPr>
      <w:r>
        <w:rPr>
          <w:noProof/>
        </w:rPr>
        <w:lastRenderedPageBreak/>
        <w:drawing>
          <wp:inline distT="0" distB="0" distL="0" distR="0" wp14:anchorId="60A738C5" wp14:editId="0A39D0BC">
            <wp:extent cx="5323810" cy="4533334"/>
            <wp:effectExtent l="0" t="0" r="0" b="63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323810" cy="4533334"/>
                    </a:xfrm>
                    <a:prstGeom prst="rect">
                      <a:avLst/>
                    </a:prstGeom>
                  </pic:spPr>
                </pic:pic>
              </a:graphicData>
            </a:graphic>
          </wp:inline>
        </w:drawing>
      </w:r>
    </w:p>
    <w:p w:rsidR="00353174" w:rsidRPr="00F329BB" w:rsidRDefault="00353174" w:rsidP="00353174">
      <w:pPr>
        <w:pStyle w:val="012"/>
      </w:pPr>
      <w:r>
        <w:t xml:space="preserve">В список доверенных узлов добавьте </w:t>
      </w:r>
      <w:hyperlink r:id="rId27" w:history="1">
        <w:r w:rsidRPr="00F21C22">
          <w:rPr>
            <w:rStyle w:val="affc"/>
            <w:lang w:val="en-US"/>
          </w:rPr>
          <w:t>https</w:t>
        </w:r>
        <w:r w:rsidRPr="00F21C22">
          <w:rPr>
            <w:rStyle w:val="affc"/>
          </w:rPr>
          <w:t>://cabinets.fss.ru</w:t>
        </w:r>
      </w:hyperlink>
      <w:r>
        <w:t>, нажмите кнопку</w:t>
      </w:r>
      <w:proofErr w:type="gramStart"/>
      <w:r>
        <w:t xml:space="preserve"> С</w:t>
      </w:r>
      <w:proofErr w:type="gramEnd"/>
      <w:r>
        <w:t>охранить и закрой страницу настройки плагина.</w:t>
      </w:r>
    </w:p>
    <w:p w:rsidR="00353174" w:rsidRPr="00F329BB" w:rsidRDefault="00353174" w:rsidP="00353174">
      <w:pPr>
        <w:pStyle w:val="0e"/>
      </w:pPr>
      <w:r>
        <w:drawing>
          <wp:inline distT="0" distB="0" distL="0" distR="0" wp14:anchorId="670976BD" wp14:editId="711D2492">
            <wp:extent cx="4373868" cy="3695700"/>
            <wp:effectExtent l="0" t="0" r="8255" b="0"/>
            <wp:docPr id="7" name="Рисунок 7" descr="cid:image002.png@01D2F02D.71E34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2.png@01D2F02D.71E34500"/>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4373132" cy="3695078"/>
                    </a:xfrm>
                    <a:prstGeom prst="rect">
                      <a:avLst/>
                    </a:prstGeom>
                    <a:noFill/>
                    <a:ln>
                      <a:noFill/>
                    </a:ln>
                  </pic:spPr>
                </pic:pic>
              </a:graphicData>
            </a:graphic>
          </wp:inline>
        </w:drawing>
      </w:r>
    </w:p>
    <w:p w:rsidR="00353174" w:rsidRPr="00F329BB" w:rsidRDefault="00353174" w:rsidP="00353174">
      <w:pPr>
        <w:pStyle w:val="012"/>
      </w:pPr>
      <w:r w:rsidRPr="00F329BB">
        <w:t>После настройки необходимо перезагрузить браузер.</w:t>
      </w:r>
    </w:p>
    <w:p w:rsidR="002C2C98" w:rsidRPr="00D26674" w:rsidRDefault="002C2C98" w:rsidP="00D26674">
      <w:pPr>
        <w:pStyle w:val="01"/>
      </w:pPr>
      <w:r w:rsidRPr="00D26674">
        <w:lastRenderedPageBreak/>
        <w:t xml:space="preserve">Установка сертификата ЭП с закрытым ключом </w:t>
      </w:r>
    </w:p>
    <w:p w:rsidR="002363C1" w:rsidRPr="00D26674" w:rsidRDefault="002C2C98" w:rsidP="00D26674">
      <w:pPr>
        <w:pStyle w:val="0a"/>
      </w:pPr>
      <w:r w:rsidRPr="00D26674">
        <w:rPr>
          <w:rFonts w:eastAsia="Calibri"/>
        </w:rPr>
        <w:t>Используя установленный криптопровайдер</w:t>
      </w:r>
      <w:r w:rsidR="00D26674">
        <w:rPr>
          <w:rFonts w:eastAsia="Calibri"/>
        </w:rPr>
        <w:t>,</w:t>
      </w:r>
      <w:r w:rsidRPr="00D26674">
        <w:rPr>
          <w:rFonts w:eastAsia="Calibri"/>
        </w:rPr>
        <w:t xml:space="preserve"> установит</w:t>
      </w:r>
      <w:r w:rsidR="00D26674" w:rsidRPr="00D26674">
        <w:rPr>
          <w:rFonts w:eastAsia="Calibri"/>
        </w:rPr>
        <w:t>е</w:t>
      </w:r>
      <w:r w:rsidRPr="00D26674">
        <w:rPr>
          <w:rFonts w:eastAsia="Calibri"/>
        </w:rPr>
        <w:t xml:space="preserve"> сертификат ЭП.</w:t>
      </w:r>
      <w:r w:rsidRPr="00D26674">
        <w:t xml:space="preserve"> </w:t>
      </w:r>
      <w:r w:rsidR="00D26674" w:rsidRPr="00D26674">
        <w:t>П</w:t>
      </w:r>
      <w:r w:rsidR="002363C1" w:rsidRPr="00D26674">
        <w:t>роверьте установку личного сертификата ЭП</w:t>
      </w:r>
      <w:r w:rsidR="00D26674" w:rsidRPr="00D26674">
        <w:t>:</w:t>
      </w:r>
    </w:p>
    <w:p w:rsidR="002363C1" w:rsidRPr="00592A8A" w:rsidRDefault="002363C1" w:rsidP="00D26674">
      <w:pPr>
        <w:pStyle w:val="012"/>
      </w:pPr>
      <w:proofErr w:type="spellStart"/>
      <w:r w:rsidRPr="00592A8A">
        <w:t>Internet</w:t>
      </w:r>
      <w:proofErr w:type="spellEnd"/>
      <w:r w:rsidRPr="00592A8A">
        <w:t xml:space="preserve"> </w:t>
      </w:r>
      <w:proofErr w:type="spellStart"/>
      <w:r w:rsidRPr="00592A8A">
        <w:t>Explorer</w:t>
      </w:r>
      <w:proofErr w:type="spellEnd"/>
      <w:r w:rsidRPr="00592A8A">
        <w:t xml:space="preserve"> – Свойства обозревателя – вкладка Содержание – кнопка Сертификаты – вкладка Личные - двойной клик на  вновь установленном сертификате – проверить параметры сертификата в открывшемся окне</w:t>
      </w:r>
      <w:r w:rsidR="00D26674">
        <w:t>.</w:t>
      </w:r>
    </w:p>
    <w:p w:rsidR="006C039D" w:rsidRPr="00592A8A" w:rsidRDefault="002363C1" w:rsidP="004E0C28">
      <w:pPr>
        <w:pStyle w:val="aff0"/>
        <w:rPr>
          <w:sz w:val="24"/>
        </w:rPr>
      </w:pPr>
      <w:r w:rsidRPr="00592A8A">
        <w:rPr>
          <w:noProof/>
          <w:sz w:val="24"/>
        </w:rPr>
        <w:drawing>
          <wp:inline distT="0" distB="0" distL="0" distR="0" wp14:anchorId="56999425" wp14:editId="5CD53EE5">
            <wp:extent cx="3933825" cy="48863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933825" cy="4886325"/>
                    </a:xfrm>
                    <a:prstGeom prst="rect">
                      <a:avLst/>
                    </a:prstGeom>
                  </pic:spPr>
                </pic:pic>
              </a:graphicData>
            </a:graphic>
          </wp:inline>
        </w:drawing>
      </w:r>
    </w:p>
    <w:p w:rsidR="00526A32" w:rsidRPr="00592A8A" w:rsidRDefault="00526A32" w:rsidP="004E0C28">
      <w:pPr>
        <w:ind w:firstLine="0"/>
        <w:rPr>
          <w:rStyle w:val="aff9"/>
          <w:b w:val="0"/>
          <w:bCs w:val="0"/>
          <w:sz w:val="24"/>
        </w:rPr>
      </w:pPr>
      <w:r w:rsidRPr="00592A8A">
        <w:rPr>
          <w:rStyle w:val="aff9"/>
          <w:sz w:val="24"/>
        </w:rPr>
        <w:t>ВАЖНО! Должен быть параметр «Есть закрытый ключ для этого сертификата».</w:t>
      </w:r>
    </w:p>
    <w:p w:rsidR="00135C60" w:rsidRPr="00592A8A" w:rsidRDefault="00135C60" w:rsidP="00D26674">
      <w:pPr>
        <w:pStyle w:val="01"/>
      </w:pPr>
      <w:r w:rsidRPr="00592A8A">
        <w:lastRenderedPageBreak/>
        <w:t xml:space="preserve">Проверка работоспособности </w:t>
      </w:r>
      <w:proofErr w:type="gramStart"/>
      <w:r w:rsidRPr="00592A8A">
        <w:t>установленных</w:t>
      </w:r>
      <w:proofErr w:type="gramEnd"/>
      <w:r w:rsidRPr="00592A8A">
        <w:t xml:space="preserve"> крипто-механизмов</w:t>
      </w:r>
    </w:p>
    <w:p w:rsidR="00135C60" w:rsidRPr="00592A8A" w:rsidRDefault="00135C60" w:rsidP="00D26674">
      <w:pPr>
        <w:pStyle w:val="0a"/>
      </w:pPr>
      <w:r w:rsidRPr="00592A8A">
        <w:t>Проверить, что все крипто-механизмы были установлены и настроены правильно:</w:t>
      </w:r>
    </w:p>
    <w:p w:rsidR="00135C60" w:rsidRPr="003B0EAA" w:rsidRDefault="00135C60" w:rsidP="003B0EAA">
      <w:pPr>
        <w:pStyle w:val="012"/>
      </w:pPr>
      <w:r w:rsidRPr="003B0EAA">
        <w:t>П</w:t>
      </w:r>
      <w:r w:rsidR="00D26674" w:rsidRPr="003B0EAA">
        <w:t>е</w:t>
      </w:r>
      <w:r w:rsidRPr="003B0EAA">
        <w:t>рейти по</w:t>
      </w:r>
      <w:r w:rsidR="00D26674" w:rsidRPr="003B0EAA">
        <w:t xml:space="preserve"> </w:t>
      </w:r>
      <w:r w:rsidR="00B96F93" w:rsidRPr="003B0EAA">
        <w:t>ссылке</w:t>
      </w:r>
      <w:r w:rsidR="003B0EAA" w:rsidRPr="003B0EAA">
        <w:t xml:space="preserve"> </w:t>
      </w:r>
      <w:hyperlink r:id="rId31" w:history="1">
        <w:r w:rsidR="003B0EAA" w:rsidRPr="003B0EAA">
          <w:rPr>
            <w:rStyle w:val="affc"/>
            <w:color w:val="000000" w:themeColor="text1"/>
            <w:u w:val="none"/>
          </w:rPr>
          <w:t>https://www.cryptopro.ru/sites/default/files/products/cades/demopage/simple.html</w:t>
        </w:r>
      </w:hyperlink>
      <w:r w:rsidR="003B0EAA">
        <w:t xml:space="preserve"> </w:t>
      </w:r>
    </w:p>
    <w:p w:rsidR="00D26674" w:rsidRPr="003B0EAA" w:rsidRDefault="00135C60" w:rsidP="003B0EAA">
      <w:pPr>
        <w:pStyle w:val="012"/>
      </w:pPr>
      <w:r w:rsidRPr="003B0EAA">
        <w:t xml:space="preserve">Убедиться, что </w:t>
      </w:r>
      <w:r w:rsidR="00D26674" w:rsidRPr="003B0EAA">
        <w:t>в Информации о сертификате указаны параметры вашего сертификата.</w:t>
      </w:r>
    </w:p>
    <w:p w:rsidR="00B96F93" w:rsidRPr="00592A8A" w:rsidRDefault="00B96F93" w:rsidP="003B0EAA">
      <w:pPr>
        <w:pStyle w:val="aff0"/>
        <w:rPr>
          <w:sz w:val="24"/>
        </w:rPr>
      </w:pPr>
      <w:r w:rsidRPr="00592A8A">
        <w:rPr>
          <w:noProof/>
          <w:sz w:val="24"/>
        </w:rPr>
        <w:drawing>
          <wp:inline distT="0" distB="0" distL="0" distR="0" wp14:anchorId="7BDACB7A" wp14:editId="13BD03EE">
            <wp:extent cx="5940425" cy="5455686"/>
            <wp:effectExtent l="0" t="0" r="317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940425" cy="5455686"/>
                    </a:xfrm>
                    <a:prstGeom prst="rect">
                      <a:avLst/>
                    </a:prstGeom>
                  </pic:spPr>
                </pic:pic>
              </a:graphicData>
            </a:graphic>
          </wp:inline>
        </w:drawing>
      </w:r>
    </w:p>
    <w:sectPr w:rsidR="00B96F93" w:rsidRPr="00592A8A" w:rsidSect="005D2B94">
      <w:pgSz w:w="11906" w:h="16838"/>
      <w:pgMar w:top="1134" w:right="56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1027" w:rsidRDefault="00371027" w:rsidP="00392F95">
      <w:pPr>
        <w:spacing w:line="240" w:lineRule="auto"/>
      </w:pPr>
      <w:r>
        <w:separator/>
      </w:r>
    </w:p>
  </w:endnote>
  <w:endnote w:type="continuationSeparator" w:id="0">
    <w:p w:rsidR="00371027" w:rsidRDefault="00371027" w:rsidP="00392F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n-ea">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1027" w:rsidRDefault="00371027" w:rsidP="00392F95">
      <w:pPr>
        <w:spacing w:line="240" w:lineRule="auto"/>
      </w:pPr>
      <w:r>
        <w:separator/>
      </w:r>
    </w:p>
  </w:footnote>
  <w:footnote w:type="continuationSeparator" w:id="0">
    <w:p w:rsidR="00371027" w:rsidRDefault="00371027" w:rsidP="00392F9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AC"/>
    <w:multiLevelType w:val="multilevel"/>
    <w:tmpl w:val="ADAC476A"/>
    <w:numStyleLink w:val="06UseCase"/>
  </w:abstractNum>
  <w:abstractNum w:abstractNumId="1">
    <w:nsid w:val="030D42A4"/>
    <w:multiLevelType w:val="multilevel"/>
    <w:tmpl w:val="ABF2F17E"/>
    <w:numStyleLink w:val="04UseCase"/>
  </w:abstractNum>
  <w:abstractNum w:abstractNumId="2">
    <w:nsid w:val="05C91AB3"/>
    <w:multiLevelType w:val="multilevel"/>
    <w:tmpl w:val="F196C2AE"/>
    <w:numStyleLink w:val="08UseCase"/>
  </w:abstractNum>
  <w:abstractNum w:abstractNumId="3">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4">
    <w:nsid w:val="07FB4718"/>
    <w:multiLevelType w:val="multilevel"/>
    <w:tmpl w:val="814A5962"/>
    <w:lvl w:ilvl="0">
      <w:start w:val="1"/>
      <w:numFmt w:val="decimal"/>
      <w:pStyle w:val="1"/>
      <w:suff w:val="space"/>
      <w:lvlText w:val="%1."/>
      <w:lvlJc w:val="left"/>
      <w:pPr>
        <w:ind w:left="1" w:hanging="1"/>
      </w:pPr>
      <w:rPr>
        <w:rFonts w:hint="default"/>
      </w:rPr>
    </w:lvl>
    <w:lvl w:ilvl="1">
      <w:start w:val="1"/>
      <w:numFmt w:val="decimal"/>
      <w:pStyle w:val="2"/>
      <w:lvlText w:val="%1.%2."/>
      <w:lvlJc w:val="left"/>
      <w:pPr>
        <w:tabs>
          <w:tab w:val="num" w:pos="851"/>
        </w:tabs>
        <w:ind w:left="851" w:firstLine="0"/>
      </w:pPr>
      <w:rPr>
        <w:rFonts w:ascii="Times New Roman" w:hAnsi="Times New Roman" w:hint="default"/>
      </w:rPr>
    </w:lvl>
    <w:lvl w:ilvl="2">
      <w:start w:val="1"/>
      <w:numFmt w:val="decimal"/>
      <w:pStyle w:val="3"/>
      <w:lvlText w:val="%1.%2.%3. "/>
      <w:lvlJc w:val="left"/>
      <w:pPr>
        <w:tabs>
          <w:tab w:val="num" w:pos="1"/>
        </w:tabs>
        <w:ind w:left="851" w:firstLine="0"/>
      </w:pPr>
      <w:rPr>
        <w:rFonts w:ascii="Times New Roman" w:hAnsi="Times New Roman" w:hint="default"/>
      </w:rPr>
    </w:lvl>
    <w:lvl w:ilvl="3">
      <w:start w:val="1"/>
      <w:numFmt w:val="decimal"/>
      <w:pStyle w:val="4"/>
      <w:lvlText w:val="%1.%2.%3.%4. "/>
      <w:lvlJc w:val="left"/>
      <w:pPr>
        <w:tabs>
          <w:tab w:val="num" w:pos="0"/>
        </w:tabs>
        <w:ind w:left="0" w:firstLine="851"/>
      </w:pPr>
      <w:rPr>
        <w:rFonts w:ascii="Times New Roman" w:hAnsi="Times New Roman" w:hint="default"/>
      </w:rPr>
    </w:lvl>
    <w:lvl w:ilvl="4">
      <w:start w:val="1"/>
      <w:numFmt w:val="decimal"/>
      <w:pStyle w:val="5"/>
      <w:lvlText w:val="%1.%2.%3.%4.%5. "/>
      <w:lvlJc w:val="left"/>
      <w:pPr>
        <w:tabs>
          <w:tab w:val="num" w:pos="589"/>
        </w:tabs>
        <w:ind w:left="1" w:firstLine="850"/>
      </w:pPr>
      <w:rPr>
        <w:rFonts w:ascii="Times New Roman" w:hAnsi="Times New Roman" w:hint="default"/>
      </w:rPr>
    </w:lvl>
    <w:lvl w:ilvl="5">
      <w:start w:val="1"/>
      <w:numFmt w:val="decimal"/>
      <w:pStyle w:val="6"/>
      <w:lvlText w:val="%1.%2.%3.%4.%5.%6. "/>
      <w:lvlJc w:val="left"/>
      <w:pPr>
        <w:tabs>
          <w:tab w:val="num" w:pos="949"/>
        </w:tabs>
        <w:ind w:left="1" w:hanging="1"/>
      </w:pPr>
      <w:rPr>
        <w:rFonts w:ascii="Times New Roman" w:hAnsi="Times New Roman" w:hint="default"/>
      </w:rPr>
    </w:lvl>
    <w:lvl w:ilvl="6">
      <w:start w:val="1"/>
      <w:numFmt w:val="decimal"/>
      <w:pStyle w:val="7"/>
      <w:lvlText w:val="%1.%2.%3.%4.%5.%6.%7."/>
      <w:lvlJc w:val="left"/>
      <w:pPr>
        <w:tabs>
          <w:tab w:val="num" w:pos="2160"/>
        </w:tabs>
        <w:ind w:left="852" w:hanging="852"/>
      </w:pPr>
      <w:rPr>
        <w:rFonts w:ascii="Times New Roman" w:hAnsi="Times New Roman" w:hint="default"/>
      </w:rPr>
    </w:lvl>
    <w:lvl w:ilvl="7">
      <w:start w:val="1"/>
      <w:numFmt w:val="decimal"/>
      <w:pStyle w:val="8"/>
      <w:lvlText w:val="%1.%2.%3.%4.%5.%6.%7.%8."/>
      <w:lvlJc w:val="left"/>
      <w:pPr>
        <w:tabs>
          <w:tab w:val="num" w:pos="1309"/>
        </w:tabs>
        <w:ind w:left="1" w:hanging="852"/>
      </w:pPr>
      <w:rPr>
        <w:rFonts w:ascii="Times New Roman" w:hAnsi="Times New Roman" w:hint="default"/>
      </w:rPr>
    </w:lvl>
    <w:lvl w:ilvl="8">
      <w:start w:val="1"/>
      <w:numFmt w:val="decimal"/>
      <w:pStyle w:val="9"/>
      <w:lvlText w:val="%1.%2.%3.%4.%5.%6.%7.%8.%9."/>
      <w:lvlJc w:val="left"/>
      <w:pPr>
        <w:tabs>
          <w:tab w:val="num" w:pos="1669"/>
        </w:tabs>
        <w:ind w:left="1" w:hanging="852"/>
      </w:pPr>
      <w:rPr>
        <w:rFonts w:ascii="Times New Roman" w:hAnsi="Times New Roman" w:hint="default"/>
      </w:rPr>
    </w:lvl>
  </w:abstractNum>
  <w:abstractNum w:abstractNumId="5">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6">
    <w:nsid w:val="0A2612D3"/>
    <w:multiLevelType w:val="multilevel"/>
    <w:tmpl w:val="39668A3C"/>
    <w:numStyleLink w:val="10"/>
  </w:abstractNum>
  <w:abstractNum w:abstractNumId="7">
    <w:nsid w:val="0A9B1EF5"/>
    <w:multiLevelType w:val="multilevel"/>
    <w:tmpl w:val="D8D2AC1A"/>
    <w:numStyleLink w:val="010"/>
  </w:abstractNum>
  <w:abstractNum w:abstractNumId="8">
    <w:nsid w:val="0F51562F"/>
    <w:multiLevelType w:val="multilevel"/>
    <w:tmpl w:val="87FA2D4C"/>
    <w:styleLink w:val="0"/>
    <w:lvl w:ilvl="0">
      <w:start w:val="1"/>
      <w:numFmt w:val="russianLower"/>
      <w:pStyle w:val="01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9">
    <w:nsid w:val="1A2E083E"/>
    <w:multiLevelType w:val="multilevel"/>
    <w:tmpl w:val="8C0643D6"/>
    <w:styleLink w:val="a"/>
    <w:lvl w:ilvl="0">
      <w:start w:val="1"/>
      <w:numFmt w:val="russianUpper"/>
      <w:pStyle w:val="a0"/>
      <w:suff w:val="space"/>
      <w:lvlText w:val="Приложение %1"/>
      <w:lvlJc w:val="left"/>
      <w:pPr>
        <w:ind w:left="0" w:firstLine="0"/>
      </w:pPr>
      <w:rPr>
        <w:rFonts w:ascii="Times New Roman" w:hAnsi="Times New Roman" w:hint="default"/>
        <w:sz w:val="36"/>
      </w:rPr>
    </w:lvl>
    <w:lvl w:ilvl="1">
      <w:start w:val="1"/>
      <w:numFmt w:val="none"/>
      <w:lvlRestart w:val="0"/>
      <w:suff w:val="nothing"/>
      <w:lvlText w:val="%2"/>
      <w:lvlJc w:val="left"/>
      <w:pPr>
        <w:ind w:left="0" w:firstLine="0"/>
      </w:pPr>
      <w:rPr>
        <w:rFonts w:hint="default"/>
      </w:rPr>
    </w:lvl>
    <w:lvl w:ilvl="2">
      <w:start w:val="1"/>
      <w:numFmt w:val="none"/>
      <w:lvlRestart w:val="0"/>
      <w:suff w:val="nothing"/>
      <w:lvlText w:val="%3"/>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7"/>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0">
    <w:nsid w:val="1E141346"/>
    <w:multiLevelType w:val="multilevel"/>
    <w:tmpl w:val="F6EC7A72"/>
    <w:styleLink w:val="a1"/>
    <w:lvl w:ilvl="0">
      <w:start w:val="1"/>
      <w:numFmt w:val="russianLower"/>
      <w:pStyle w:val="a2"/>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11">
    <w:nsid w:val="1EDD4D95"/>
    <w:multiLevelType w:val="multilevel"/>
    <w:tmpl w:val="800E35CC"/>
    <w:styleLink w:val="a3"/>
    <w:lvl w:ilvl="0">
      <w:start w:val="1"/>
      <w:numFmt w:val="bullet"/>
      <w:pStyle w:val="11"/>
      <w:suff w:val="space"/>
      <w:lvlText w:val="-"/>
      <w:lvlJc w:val="left"/>
      <w:pPr>
        <w:ind w:left="709" w:firstLine="0"/>
      </w:pPr>
      <w:rPr>
        <w:rFonts w:ascii="Times New Roman" w:hAnsi="Times New Roman" w:cs="Times New Roman" w:hint="default"/>
        <w:sz w:val="28"/>
      </w:rPr>
    </w:lvl>
    <w:lvl w:ilvl="1">
      <w:start w:val="1"/>
      <w:numFmt w:val="russianLower"/>
      <w:pStyle w:val="20"/>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2">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3">
    <w:nsid w:val="1F610187"/>
    <w:multiLevelType w:val="multilevel"/>
    <w:tmpl w:val="60143786"/>
    <w:styleLink w:val="00"/>
    <w:lvl w:ilvl="0">
      <w:start w:val="1"/>
      <w:numFmt w:val="bullet"/>
      <w:pStyle w:val="012"/>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4">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15">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1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16">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7">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8">
    <w:nsid w:val="28FE5709"/>
    <w:multiLevelType w:val="multilevel"/>
    <w:tmpl w:val="5F20B106"/>
    <w:styleLink w:val="a4"/>
    <w:lvl w:ilvl="0">
      <w:start w:val="1"/>
      <w:numFmt w:val="decimal"/>
      <w:pStyle w:val="15"/>
      <w:suff w:val="space"/>
      <w:lvlText w:val="%1"/>
      <w:lvlJc w:val="left"/>
      <w:pPr>
        <w:ind w:left="709" w:firstLine="0"/>
      </w:pPr>
      <w:rPr>
        <w:rFonts w:ascii="Times New Roman" w:hAnsi="Times New Roman" w:hint="default"/>
        <w:b/>
        <w:sz w:val="36"/>
      </w:rPr>
    </w:lvl>
    <w:lvl w:ilvl="1">
      <w:start w:val="1"/>
      <w:numFmt w:val="decimal"/>
      <w:pStyle w:val="21"/>
      <w:suff w:val="space"/>
      <w:lvlText w:val="%1.%2"/>
      <w:lvlJc w:val="left"/>
      <w:pPr>
        <w:ind w:left="709" w:firstLine="0"/>
      </w:pPr>
      <w:rPr>
        <w:rFonts w:ascii="Times New Roman" w:hAnsi="Times New Roman" w:hint="default"/>
        <w:b/>
        <w:sz w:val="28"/>
      </w:rPr>
    </w:lvl>
    <w:lvl w:ilvl="2">
      <w:start w:val="1"/>
      <w:numFmt w:val="decimal"/>
      <w:pStyle w:val="31"/>
      <w:suff w:val="space"/>
      <w:lvlText w:val="%1.%2.%3"/>
      <w:lvlJc w:val="left"/>
      <w:pPr>
        <w:ind w:left="709" w:firstLine="0"/>
      </w:pPr>
      <w:rPr>
        <w:rFonts w:ascii="Times New Roman" w:hAnsi="Times New Roman" w:hint="default"/>
        <w:b/>
        <w:sz w:val="28"/>
      </w:rPr>
    </w:lvl>
    <w:lvl w:ilvl="3">
      <w:start w:val="1"/>
      <w:numFmt w:val="none"/>
      <w:lvlRestart w:val="0"/>
      <w:pStyle w:val="4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19">
    <w:nsid w:val="2F132AA2"/>
    <w:multiLevelType w:val="multilevel"/>
    <w:tmpl w:val="37AAF024"/>
    <w:numStyleLink w:val="0UseCase"/>
  </w:abstractNum>
  <w:abstractNum w:abstractNumId="20">
    <w:nsid w:val="2F212E6D"/>
    <w:multiLevelType w:val="multilevel"/>
    <w:tmpl w:val="87FA2D4C"/>
    <w:numStyleLink w:val="0"/>
  </w:abstractNum>
  <w:abstractNum w:abstractNumId="21">
    <w:nsid w:val="2FF92CE2"/>
    <w:multiLevelType w:val="multilevel"/>
    <w:tmpl w:val="CAAA7C08"/>
    <w:styleLink w:val="a5"/>
    <w:lvl w:ilvl="0">
      <w:start w:val="1"/>
      <w:numFmt w:val="russianUpper"/>
      <w:suff w:val="space"/>
      <w:lvlText w:val="%1"/>
      <w:lvlJc w:val="left"/>
      <w:pPr>
        <w:ind w:left="709" w:firstLine="0"/>
      </w:pPr>
      <w:rPr>
        <w:rFonts w:hint="default"/>
      </w:rPr>
    </w:lvl>
    <w:lvl w:ilvl="1">
      <w:start w:val="1"/>
      <w:numFmt w:val="decimal"/>
      <w:pStyle w:val="16"/>
      <w:suff w:val="space"/>
      <w:lvlText w:val="%1.%2"/>
      <w:lvlJc w:val="left"/>
      <w:pPr>
        <w:ind w:left="709" w:firstLine="0"/>
      </w:pPr>
      <w:rPr>
        <w:rFonts w:hint="default"/>
      </w:rPr>
    </w:lvl>
    <w:lvl w:ilvl="2">
      <w:start w:val="1"/>
      <w:numFmt w:val="decimal"/>
      <w:pStyle w:val="22"/>
      <w:suff w:val="space"/>
      <w:lvlText w:val="%1.%2.%3"/>
      <w:lvlJc w:val="left"/>
      <w:pPr>
        <w:ind w:left="709" w:firstLine="0"/>
      </w:pPr>
      <w:rPr>
        <w:rFonts w:hint="default"/>
      </w:rPr>
    </w:lvl>
    <w:lvl w:ilvl="3">
      <w:start w:val="1"/>
      <w:numFmt w:val="decimal"/>
      <w:pStyle w:val="32"/>
      <w:suff w:val="space"/>
      <w:lvlText w:val="%1.%2.%3.%4"/>
      <w:lvlJc w:val="left"/>
      <w:pPr>
        <w:ind w:left="709" w:firstLine="0"/>
      </w:pPr>
      <w:rPr>
        <w:rFonts w:hint="default"/>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2">
    <w:nsid w:val="310248C5"/>
    <w:multiLevelType w:val="multilevel"/>
    <w:tmpl w:val="79309360"/>
    <w:numStyleLink w:val="03UseCase"/>
  </w:abstractNum>
  <w:abstractNum w:abstractNumId="23">
    <w:nsid w:val="319D7FC3"/>
    <w:multiLevelType w:val="multilevel"/>
    <w:tmpl w:val="6A301B7C"/>
    <w:numStyleLink w:val="015"/>
  </w:abstractNum>
  <w:abstractNum w:abstractNumId="24">
    <w:nsid w:val="33980EF3"/>
    <w:multiLevelType w:val="multilevel"/>
    <w:tmpl w:val="8C342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nsid w:val="35860E6E"/>
    <w:multiLevelType w:val="multilevel"/>
    <w:tmpl w:val="C736DF60"/>
    <w:styleLink w:val="a6"/>
    <w:lvl w:ilvl="0">
      <w:start w:val="1"/>
      <w:numFmt w:val="bullet"/>
      <w:pStyle w:val="a7"/>
      <w:suff w:val="space"/>
      <w:lvlText w:val="-"/>
      <w:lvlJc w:val="left"/>
      <w:pPr>
        <w:ind w:left="0" w:firstLine="709"/>
      </w:pPr>
      <w:rPr>
        <w:rFonts w:ascii="Times New Roman" w:hAnsi="Times New Roman" w:cs="Times New Roman" w:hint="default"/>
      </w:rPr>
    </w:lvl>
    <w:lvl w:ilvl="1">
      <w:start w:val="1"/>
      <w:numFmt w:val="none"/>
      <w:lvlRestart w:val="0"/>
      <w:suff w:val="nothing"/>
      <w:lvlText w:val=""/>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27">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nsid w:val="41117BFB"/>
    <w:multiLevelType w:val="multilevel"/>
    <w:tmpl w:val="60143786"/>
    <w:numStyleLink w:val="00"/>
  </w:abstractNum>
  <w:abstractNum w:abstractNumId="29">
    <w:nsid w:val="46D756D2"/>
    <w:multiLevelType w:val="multilevel"/>
    <w:tmpl w:val="CBBA2BCC"/>
    <w:styleLink w:val="a8"/>
    <w:lvl w:ilvl="0">
      <w:start w:val="1"/>
      <w:numFmt w:val="decimal"/>
      <w:pStyle w:val="a9"/>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7"/>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0">
    <w:nsid w:val="48AB032B"/>
    <w:multiLevelType w:val="multilevel"/>
    <w:tmpl w:val="DFF8C76E"/>
    <w:styleLink w:val="aa"/>
    <w:lvl w:ilvl="0">
      <w:start w:val="1"/>
      <w:numFmt w:val="decimal"/>
      <w:pStyle w:val="ab"/>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1">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2">
    <w:nsid w:val="500D710A"/>
    <w:multiLevelType w:val="multilevel"/>
    <w:tmpl w:val="029ED9B2"/>
    <w:lvl w:ilvl="0">
      <w:start w:val="1"/>
      <w:numFmt w:val="decimal"/>
      <w:pStyle w:val="210"/>
      <w:lvlText w:val="%1."/>
      <w:lvlJc w:val="left"/>
      <w:pPr>
        <w:tabs>
          <w:tab w:val="num" w:pos="502"/>
        </w:tabs>
        <w:ind w:left="502" w:hanging="360"/>
      </w:pPr>
      <w:rPr>
        <w:rFonts w:cs="Times New Roman" w:hint="default"/>
      </w:rPr>
    </w:lvl>
    <w:lvl w:ilvl="1">
      <w:start w:val="1"/>
      <w:numFmt w:val="decimal"/>
      <w:pStyle w:val="220"/>
      <w:lvlText w:val="%1.%2."/>
      <w:lvlJc w:val="left"/>
      <w:pPr>
        <w:tabs>
          <w:tab w:val="num" w:pos="934"/>
        </w:tabs>
        <w:ind w:left="934" w:hanging="432"/>
      </w:pPr>
      <w:rPr>
        <w:rFonts w:cs="Times New Roman" w:hint="default"/>
      </w:rPr>
    </w:lvl>
    <w:lvl w:ilvl="2">
      <w:start w:val="1"/>
      <w:numFmt w:val="decimal"/>
      <w:pStyle w:val="23"/>
      <w:lvlText w:val="%1.%2.%3."/>
      <w:lvlJc w:val="left"/>
      <w:pPr>
        <w:tabs>
          <w:tab w:val="num" w:pos="1072"/>
        </w:tabs>
        <w:ind w:left="1072" w:hanging="504"/>
      </w:pPr>
      <w:rPr>
        <w:rFonts w:cs="Times New Roman" w:hint="default"/>
        <w:sz w:val="24"/>
        <w:szCs w:val="24"/>
      </w:rPr>
    </w:lvl>
    <w:lvl w:ilvl="3">
      <w:start w:val="1"/>
      <w:numFmt w:val="decimal"/>
      <w:lvlText w:val="%1.%2.%3.%4."/>
      <w:lvlJc w:val="left"/>
      <w:pPr>
        <w:tabs>
          <w:tab w:val="num" w:pos="1358"/>
        </w:tabs>
        <w:ind w:left="1358" w:hanging="648"/>
      </w:pPr>
      <w:rPr>
        <w:rFonts w:ascii="Times New Roman" w:hAnsi="Times New Roman" w:cs="Times New Roman" w:hint="default"/>
        <w:b/>
      </w:rPr>
    </w:lvl>
    <w:lvl w:ilvl="4">
      <w:start w:val="1"/>
      <w:numFmt w:val="decimal"/>
      <w:lvlText w:val="%1.%2.%3.%4.%5."/>
      <w:lvlJc w:val="left"/>
      <w:pPr>
        <w:tabs>
          <w:tab w:val="num" w:pos="3344"/>
        </w:tabs>
        <w:ind w:left="3344" w:hanging="792"/>
      </w:pPr>
      <w:rPr>
        <w:rFonts w:cs="Times New Roman" w:hint="default"/>
      </w:rPr>
    </w:lvl>
    <w:lvl w:ilvl="5">
      <w:start w:val="1"/>
      <w:numFmt w:val="decimal"/>
      <w:lvlText w:val="%1.%2.%3.%4.%5.%6."/>
      <w:lvlJc w:val="left"/>
      <w:pPr>
        <w:tabs>
          <w:tab w:val="num" w:pos="2878"/>
        </w:tabs>
        <w:ind w:left="2878" w:hanging="936"/>
      </w:pPr>
      <w:rPr>
        <w:rFonts w:cs="Times New Roman" w:hint="default"/>
      </w:rPr>
    </w:lvl>
    <w:lvl w:ilvl="6">
      <w:start w:val="1"/>
      <w:numFmt w:val="decimal"/>
      <w:lvlText w:val="%1.%2.%3.%4.%5.%6.%7."/>
      <w:lvlJc w:val="left"/>
      <w:pPr>
        <w:tabs>
          <w:tab w:val="num" w:pos="3382"/>
        </w:tabs>
        <w:ind w:left="3382" w:hanging="1080"/>
      </w:pPr>
      <w:rPr>
        <w:rFonts w:cs="Times New Roman" w:hint="default"/>
      </w:rPr>
    </w:lvl>
    <w:lvl w:ilvl="7">
      <w:start w:val="1"/>
      <w:numFmt w:val="decimal"/>
      <w:lvlText w:val="%1.%2.%3.%4.%5.%6.%7.%8."/>
      <w:lvlJc w:val="left"/>
      <w:pPr>
        <w:tabs>
          <w:tab w:val="num" w:pos="3886"/>
        </w:tabs>
        <w:ind w:left="3886" w:hanging="1224"/>
      </w:pPr>
      <w:rPr>
        <w:rFonts w:cs="Times New Roman" w:hint="default"/>
      </w:rPr>
    </w:lvl>
    <w:lvl w:ilvl="8">
      <w:start w:val="1"/>
      <w:numFmt w:val="decimal"/>
      <w:lvlText w:val="%1.%2.%3.%4.%5.%6.%7.%8.%9."/>
      <w:lvlJc w:val="left"/>
      <w:pPr>
        <w:tabs>
          <w:tab w:val="num" w:pos="4462"/>
        </w:tabs>
        <w:ind w:left="4462" w:hanging="1440"/>
      </w:pPr>
      <w:rPr>
        <w:rFonts w:cs="Times New Roman" w:hint="default"/>
      </w:rPr>
    </w:lvl>
  </w:abstractNum>
  <w:abstractNum w:abstractNumId="33">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5">
    <w:nsid w:val="5A360B4A"/>
    <w:multiLevelType w:val="multilevel"/>
    <w:tmpl w:val="948C3D78"/>
    <w:numStyleLink w:val="05UseCase"/>
  </w:abstractNum>
  <w:abstractNum w:abstractNumId="36">
    <w:nsid w:val="5E9C3F1C"/>
    <w:multiLevelType w:val="multilevel"/>
    <w:tmpl w:val="9B582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F2135A8"/>
    <w:multiLevelType w:val="multilevel"/>
    <w:tmpl w:val="F844D84E"/>
    <w:lvl w:ilvl="0">
      <w:start w:val="1"/>
      <w:numFmt w:val="russianUpper"/>
      <w:pStyle w:val="013"/>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8">
    <w:nsid w:val="623B4917"/>
    <w:multiLevelType w:val="multilevel"/>
    <w:tmpl w:val="555C1F28"/>
    <w:numStyleLink w:val="09UseCase"/>
  </w:abstractNum>
  <w:abstractNum w:abstractNumId="39">
    <w:nsid w:val="62FA49FD"/>
    <w:multiLevelType w:val="multilevel"/>
    <w:tmpl w:val="6A301B7C"/>
    <w:numStyleLink w:val="015"/>
  </w:abstractNum>
  <w:abstractNum w:abstractNumId="4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1">
    <w:nsid w:val="694E242B"/>
    <w:multiLevelType w:val="multilevel"/>
    <w:tmpl w:val="5F20B106"/>
    <w:numStyleLink w:val="a4"/>
  </w:abstractNum>
  <w:abstractNum w:abstractNumId="42">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3">
    <w:nsid w:val="6EC37A37"/>
    <w:multiLevelType w:val="multilevel"/>
    <w:tmpl w:val="D8D2AC1A"/>
    <w:styleLink w:val="01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44">
    <w:nsid w:val="6F822DC7"/>
    <w:multiLevelType w:val="multilevel"/>
    <w:tmpl w:val="10B2E7E6"/>
    <w:numStyleLink w:val="07UseCase"/>
  </w:abstractNum>
  <w:abstractNum w:abstractNumId="45">
    <w:nsid w:val="71AB061C"/>
    <w:multiLevelType w:val="multilevel"/>
    <w:tmpl w:val="37B0A5AA"/>
    <w:numStyleLink w:val="02UseCase"/>
  </w:abstractNum>
  <w:abstractNum w:abstractNumId="46">
    <w:nsid w:val="72CC5B18"/>
    <w:multiLevelType w:val="multilevel"/>
    <w:tmpl w:val="C4129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62664DC"/>
    <w:multiLevelType w:val="multilevel"/>
    <w:tmpl w:val="1BE8D290"/>
    <w:lvl w:ilvl="0">
      <w:start w:val="1"/>
      <w:numFmt w:val="decimal"/>
      <w:pStyle w:val="ac"/>
      <w:lvlText w:val="%1."/>
      <w:lvlJc w:val="left"/>
      <w:pPr>
        <w:ind w:left="1134" w:hanging="425"/>
      </w:pPr>
      <w:rPr>
        <w:rFonts w:hint="default"/>
      </w:rPr>
    </w:lvl>
    <w:lvl w:ilvl="1">
      <w:start w:val="1"/>
      <w:numFmt w:val="decimal"/>
      <w:pStyle w:val="ad"/>
      <w:isLgl/>
      <w:lvlText w:val="%1.%2."/>
      <w:lvlJc w:val="left"/>
      <w:pPr>
        <w:ind w:left="1247" w:hanging="538"/>
      </w:pPr>
      <w:rPr>
        <w:rFonts w:hint="default"/>
      </w:rPr>
    </w:lvl>
    <w:lvl w:ilvl="2">
      <w:start w:val="1"/>
      <w:numFmt w:val="decimal"/>
      <w:pStyle w:val="ae"/>
      <w:isLgl/>
      <w:lvlText w:val="%1.%2.%3."/>
      <w:lvlJc w:val="left"/>
      <w:pPr>
        <w:ind w:left="2269" w:hanging="12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
      <w:isLgl/>
      <w:lvlText w:val="%1.%2.%3.%4."/>
      <w:lvlJc w:val="left"/>
      <w:pPr>
        <w:ind w:left="2268" w:hanging="1559"/>
      </w:pPr>
      <w:rPr>
        <w:rFonts w:hint="default"/>
      </w:rPr>
    </w:lvl>
    <w:lvl w:ilvl="4">
      <w:start w:val="1"/>
      <w:numFmt w:val="decimal"/>
      <w:isLgl/>
      <w:lvlText w:val="%1.%2.%3.%4.%5."/>
      <w:lvlJc w:val="left"/>
      <w:pPr>
        <w:ind w:left="1134" w:hanging="425"/>
      </w:pPr>
      <w:rPr>
        <w:rFonts w:hint="default"/>
      </w:rPr>
    </w:lvl>
    <w:lvl w:ilvl="5">
      <w:start w:val="1"/>
      <w:numFmt w:val="decimal"/>
      <w:isLgl/>
      <w:lvlText w:val="%1.%2.%3.%4.%5.%6."/>
      <w:lvlJc w:val="left"/>
      <w:pPr>
        <w:ind w:left="1134" w:hanging="425"/>
      </w:pPr>
      <w:rPr>
        <w:rFonts w:hint="default"/>
      </w:rPr>
    </w:lvl>
    <w:lvl w:ilvl="6">
      <w:start w:val="1"/>
      <w:numFmt w:val="decimal"/>
      <w:isLgl/>
      <w:lvlText w:val="%1.%2.%3.%4.%5.%6.%7."/>
      <w:lvlJc w:val="left"/>
      <w:pPr>
        <w:ind w:left="1134" w:hanging="425"/>
      </w:pPr>
      <w:rPr>
        <w:rFonts w:hint="default"/>
      </w:rPr>
    </w:lvl>
    <w:lvl w:ilvl="7">
      <w:start w:val="1"/>
      <w:numFmt w:val="decimal"/>
      <w:isLgl/>
      <w:lvlText w:val="%1.%2.%3.%4.%5.%6.%7.%8."/>
      <w:lvlJc w:val="left"/>
      <w:pPr>
        <w:ind w:left="1134" w:hanging="425"/>
      </w:pPr>
      <w:rPr>
        <w:rFonts w:hint="default"/>
      </w:rPr>
    </w:lvl>
    <w:lvl w:ilvl="8">
      <w:start w:val="1"/>
      <w:numFmt w:val="decimal"/>
      <w:isLgl/>
      <w:lvlText w:val="%1.%2.%3.%4.%5.%6.%7.%8.%9."/>
      <w:lvlJc w:val="left"/>
      <w:pPr>
        <w:ind w:left="1134" w:hanging="425"/>
      </w:pPr>
      <w:rPr>
        <w:rFonts w:hint="default"/>
      </w:rPr>
    </w:lvl>
  </w:abstractNum>
  <w:abstractNum w:abstractNumId="48">
    <w:nsid w:val="7643425E"/>
    <w:multiLevelType w:val="multilevel"/>
    <w:tmpl w:val="C180C856"/>
    <w:numStyleLink w:val="01UseCase"/>
  </w:abstractNum>
  <w:num w:numId="1">
    <w:abstractNumId w:val="18"/>
  </w:num>
  <w:num w:numId="2">
    <w:abstractNumId w:val="21"/>
  </w:num>
  <w:num w:numId="3">
    <w:abstractNumId w:val="9"/>
  </w:num>
  <w:num w:numId="4">
    <w:abstractNumId w:val="26"/>
  </w:num>
  <w:num w:numId="5">
    <w:abstractNumId w:val="30"/>
  </w:num>
  <w:num w:numId="6">
    <w:abstractNumId w:val="10"/>
  </w:num>
  <w:num w:numId="7">
    <w:abstractNumId w:val="29"/>
  </w:num>
  <w:num w:numId="8">
    <w:abstractNumId w:val="11"/>
    <w:lvlOverride w:ilvl="0">
      <w:lvl w:ilvl="0">
        <w:start w:val="1"/>
        <w:numFmt w:val="bullet"/>
        <w:pStyle w:val="11"/>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0"/>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9">
    <w:abstractNumId w:val="41"/>
    <w:lvlOverride w:ilvl="0">
      <w:lvl w:ilvl="0">
        <w:start w:val="1"/>
        <w:numFmt w:val="decimal"/>
        <w:pStyle w:val="15"/>
        <w:suff w:val="space"/>
        <w:lvlText w:val="%1"/>
        <w:lvlJc w:val="left"/>
        <w:pPr>
          <w:ind w:left="709" w:firstLine="0"/>
        </w:pPr>
        <w:rPr>
          <w:rFonts w:ascii="Times New Roman" w:hAnsi="Times New Roman" w:hint="default"/>
          <w:b/>
          <w:sz w:val="28"/>
        </w:rPr>
      </w:lvl>
    </w:lvlOverride>
    <w:lvlOverride w:ilvl="1">
      <w:lvl w:ilvl="1">
        <w:start w:val="1"/>
        <w:numFmt w:val="decimal"/>
        <w:pStyle w:val="21"/>
        <w:suff w:val="space"/>
        <w:lvlText w:val="%1.%2"/>
        <w:lvlJc w:val="left"/>
        <w:pPr>
          <w:ind w:left="709" w:firstLine="0"/>
        </w:pPr>
        <w:rPr>
          <w:rFonts w:ascii="Times New Roman" w:hAnsi="Times New Roman" w:hint="default"/>
          <w:b/>
          <w:sz w:val="24"/>
        </w:rPr>
      </w:lvl>
    </w:lvlOverride>
  </w:num>
  <w:num w:numId="10">
    <w:abstractNumId w:val="11"/>
  </w:num>
  <w:num w:numId="11">
    <w:abstractNumId w:val="8"/>
  </w:num>
  <w:num w:numId="12">
    <w:abstractNumId w:val="43"/>
  </w:num>
  <w:num w:numId="13">
    <w:abstractNumId w:val="14"/>
  </w:num>
  <w:num w:numId="14">
    <w:abstractNumId w:val="13"/>
  </w:num>
  <w:num w:numId="15">
    <w:abstractNumId w:val="15"/>
  </w:num>
  <w:num w:numId="16">
    <w:abstractNumId w:val="17"/>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num>
  <w:num w:numId="20">
    <w:abstractNumId w:val="12"/>
  </w:num>
  <w:num w:numId="21">
    <w:abstractNumId w:val="27"/>
  </w:num>
  <w:num w:numId="22">
    <w:abstractNumId w:val="42"/>
  </w:num>
  <w:num w:numId="23">
    <w:abstractNumId w:val="16"/>
  </w:num>
  <w:num w:numId="24">
    <w:abstractNumId w:val="31"/>
  </w:num>
  <w:num w:numId="25">
    <w:abstractNumId w:val="33"/>
  </w:num>
  <w:num w:numId="26">
    <w:abstractNumId w:val="40"/>
  </w:num>
  <w:num w:numId="27">
    <w:abstractNumId w:val="3"/>
  </w:num>
  <w:num w:numId="28">
    <w:abstractNumId w:val="25"/>
  </w:num>
  <w:num w:numId="29">
    <w:abstractNumId w:val="19"/>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30">
    <w:abstractNumId w:val="48"/>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31">
    <w:abstractNumId w:val="28"/>
  </w:num>
  <w:num w:numId="32">
    <w:abstractNumId w:val="37"/>
  </w:num>
  <w:num w:numId="33">
    <w:abstractNumId w:val="6"/>
  </w:num>
  <w:num w:numId="34">
    <w:abstractNumId w:val="39"/>
  </w:num>
  <w:num w:numId="35">
    <w:abstractNumId w:val="7"/>
  </w:num>
  <w:num w:numId="36">
    <w:abstractNumId w:val="45"/>
  </w:num>
  <w:num w:numId="37">
    <w:abstractNumId w:val="22"/>
  </w:num>
  <w:num w:numId="38">
    <w:abstractNumId w:val="1"/>
  </w:num>
  <w:num w:numId="39">
    <w:abstractNumId w:val="35"/>
  </w:num>
  <w:num w:numId="40">
    <w:abstractNumId w:val="0"/>
  </w:num>
  <w:num w:numId="41">
    <w:abstractNumId w:val="44"/>
  </w:num>
  <w:num w:numId="42">
    <w:abstractNumId w:val="2"/>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43">
    <w:abstractNumId w:val="38"/>
  </w:num>
  <w:num w:numId="44">
    <w:abstractNumId w:val="32"/>
  </w:num>
  <w:num w:numId="45">
    <w:abstractNumId w:val="47"/>
  </w:num>
  <w:num w:numId="46">
    <w:abstractNumId w:val="4"/>
  </w:num>
  <w:num w:numId="47">
    <w:abstractNumId w:val="5"/>
  </w:num>
  <w:num w:numId="48">
    <w:abstractNumId w:val="46"/>
  </w:num>
  <w:num w:numId="49">
    <w:abstractNumId w:val="24"/>
  </w:num>
  <w:num w:numId="50">
    <w:abstractNumId w:val="36"/>
  </w:num>
  <w:num w:numId="5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977"/>
    <w:rsid w:val="000058D1"/>
    <w:rsid w:val="00025366"/>
    <w:rsid w:val="00026E8C"/>
    <w:rsid w:val="000367B5"/>
    <w:rsid w:val="000535ED"/>
    <w:rsid w:val="00081D37"/>
    <w:rsid w:val="00083563"/>
    <w:rsid w:val="000A172F"/>
    <w:rsid w:val="000E677D"/>
    <w:rsid w:val="00103AC9"/>
    <w:rsid w:val="001074B3"/>
    <w:rsid w:val="00126CF1"/>
    <w:rsid w:val="00132566"/>
    <w:rsid w:val="00135C60"/>
    <w:rsid w:val="00163C5C"/>
    <w:rsid w:val="00171949"/>
    <w:rsid w:val="001A675A"/>
    <w:rsid w:val="001B6EBA"/>
    <w:rsid w:val="002003CD"/>
    <w:rsid w:val="00206C4B"/>
    <w:rsid w:val="00220E17"/>
    <w:rsid w:val="002363C1"/>
    <w:rsid w:val="00260144"/>
    <w:rsid w:val="00270716"/>
    <w:rsid w:val="002736F2"/>
    <w:rsid w:val="0027642B"/>
    <w:rsid w:val="0029586C"/>
    <w:rsid w:val="00297290"/>
    <w:rsid w:val="002C09DD"/>
    <w:rsid w:val="002C2C98"/>
    <w:rsid w:val="002E0663"/>
    <w:rsid w:val="003108F2"/>
    <w:rsid w:val="00310D65"/>
    <w:rsid w:val="003341ED"/>
    <w:rsid w:val="00353174"/>
    <w:rsid w:val="003538B6"/>
    <w:rsid w:val="003615EA"/>
    <w:rsid w:val="00371027"/>
    <w:rsid w:val="0037707C"/>
    <w:rsid w:val="003834AA"/>
    <w:rsid w:val="0038450C"/>
    <w:rsid w:val="00384B8B"/>
    <w:rsid w:val="00392F95"/>
    <w:rsid w:val="003B0EAA"/>
    <w:rsid w:val="003C6E44"/>
    <w:rsid w:val="003F6BEB"/>
    <w:rsid w:val="0040392D"/>
    <w:rsid w:val="00427831"/>
    <w:rsid w:val="00437950"/>
    <w:rsid w:val="00464FD3"/>
    <w:rsid w:val="004B0A47"/>
    <w:rsid w:val="004D527A"/>
    <w:rsid w:val="004E0C28"/>
    <w:rsid w:val="004E3EC2"/>
    <w:rsid w:val="00526A32"/>
    <w:rsid w:val="00573DB5"/>
    <w:rsid w:val="00573EBD"/>
    <w:rsid w:val="00592A8A"/>
    <w:rsid w:val="00594507"/>
    <w:rsid w:val="005C0935"/>
    <w:rsid w:val="005D2B94"/>
    <w:rsid w:val="005F0639"/>
    <w:rsid w:val="00604A60"/>
    <w:rsid w:val="006215AF"/>
    <w:rsid w:val="00633817"/>
    <w:rsid w:val="00641378"/>
    <w:rsid w:val="00667DCA"/>
    <w:rsid w:val="00683A51"/>
    <w:rsid w:val="006C039D"/>
    <w:rsid w:val="006C48C2"/>
    <w:rsid w:val="007127AA"/>
    <w:rsid w:val="0072061E"/>
    <w:rsid w:val="007B2FED"/>
    <w:rsid w:val="007C5E62"/>
    <w:rsid w:val="007D68AB"/>
    <w:rsid w:val="007F511A"/>
    <w:rsid w:val="00800A59"/>
    <w:rsid w:val="0080102A"/>
    <w:rsid w:val="00806F6B"/>
    <w:rsid w:val="00846513"/>
    <w:rsid w:val="008A10F2"/>
    <w:rsid w:val="008F0B11"/>
    <w:rsid w:val="008F2486"/>
    <w:rsid w:val="008F5214"/>
    <w:rsid w:val="008F5FCF"/>
    <w:rsid w:val="009021DE"/>
    <w:rsid w:val="00902DC0"/>
    <w:rsid w:val="00910B6D"/>
    <w:rsid w:val="009734BE"/>
    <w:rsid w:val="009B0541"/>
    <w:rsid w:val="00A10A33"/>
    <w:rsid w:val="00A1358C"/>
    <w:rsid w:val="00A42593"/>
    <w:rsid w:val="00A9215C"/>
    <w:rsid w:val="00AC31F2"/>
    <w:rsid w:val="00AD3A43"/>
    <w:rsid w:val="00AE45C8"/>
    <w:rsid w:val="00B10B4A"/>
    <w:rsid w:val="00B91D75"/>
    <w:rsid w:val="00B94CB6"/>
    <w:rsid w:val="00B95F3A"/>
    <w:rsid w:val="00B96F93"/>
    <w:rsid w:val="00BB06DF"/>
    <w:rsid w:val="00BC08A9"/>
    <w:rsid w:val="00BD3104"/>
    <w:rsid w:val="00BE253F"/>
    <w:rsid w:val="00BE25FA"/>
    <w:rsid w:val="00C01DD5"/>
    <w:rsid w:val="00C03784"/>
    <w:rsid w:val="00C11CAB"/>
    <w:rsid w:val="00C304B2"/>
    <w:rsid w:val="00C426B0"/>
    <w:rsid w:val="00C8263E"/>
    <w:rsid w:val="00CC7233"/>
    <w:rsid w:val="00CE06A0"/>
    <w:rsid w:val="00CE14FB"/>
    <w:rsid w:val="00CF67ED"/>
    <w:rsid w:val="00D123CB"/>
    <w:rsid w:val="00D22E80"/>
    <w:rsid w:val="00D26674"/>
    <w:rsid w:val="00D4500A"/>
    <w:rsid w:val="00D73E21"/>
    <w:rsid w:val="00D81E60"/>
    <w:rsid w:val="00D87B88"/>
    <w:rsid w:val="00D91A11"/>
    <w:rsid w:val="00D97B89"/>
    <w:rsid w:val="00DA4304"/>
    <w:rsid w:val="00DA5A0C"/>
    <w:rsid w:val="00DD6A43"/>
    <w:rsid w:val="00E30977"/>
    <w:rsid w:val="00E30D16"/>
    <w:rsid w:val="00E3185F"/>
    <w:rsid w:val="00E634CF"/>
    <w:rsid w:val="00E65A75"/>
    <w:rsid w:val="00EB44DF"/>
    <w:rsid w:val="00EF48DC"/>
    <w:rsid w:val="00F0568D"/>
    <w:rsid w:val="00F134A4"/>
    <w:rsid w:val="00F22946"/>
    <w:rsid w:val="00F329BB"/>
    <w:rsid w:val="00F44F1C"/>
    <w:rsid w:val="00F76516"/>
    <w:rsid w:val="00F76EF4"/>
    <w:rsid w:val="00FA269D"/>
    <w:rsid w:val="00FB0681"/>
    <w:rsid w:val="00FE7E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8"/>
        <w:lang w:val="ru-RU" w:eastAsia="en-US"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header" w:locked="0" w:unhideWhenUsed="0"/>
    <w:lsdException w:name="caption" w:uiPriority="0" w:qFormat="1"/>
    <w:lsdException w:name="footnote reference" w:uiPriority="0"/>
    <w:lsdException w:name="page number" w:uiPriority="9"/>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Body Text" w:uiPriority="0"/>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D91A11"/>
    <w:pPr>
      <w:ind w:firstLine="851"/>
    </w:pPr>
    <w:rPr>
      <w:rFonts w:eastAsia="Times New Roman" w:cs="Times New Roman"/>
      <w:szCs w:val="24"/>
      <w:lang w:eastAsia="ru-RU"/>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7"/>
    <w:autoRedefine/>
    <w:qFormat/>
    <w:locked/>
    <w:rsid w:val="00D91A11"/>
    <w:pPr>
      <w:keepNext/>
      <w:keepLines/>
      <w:pageBreakBefore/>
      <w:numPr>
        <w:numId w:val="46"/>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D91A11"/>
    <w:pPr>
      <w:keepNext/>
      <w:keepLines/>
      <w:numPr>
        <w:ilvl w:val="1"/>
        <w:numId w:val="46"/>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3"/>
    <w:autoRedefine/>
    <w:qFormat/>
    <w:locked/>
    <w:rsid w:val="00D91A11"/>
    <w:pPr>
      <w:keepNext/>
      <w:keepLines/>
      <w:numPr>
        <w:ilvl w:val="2"/>
        <w:numId w:val="46"/>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1"/>
    <w:autoRedefine/>
    <w:qFormat/>
    <w:locked/>
    <w:rsid w:val="00D91A11"/>
    <w:pPr>
      <w:keepNext/>
      <w:keepLines/>
      <w:numPr>
        <w:ilvl w:val="3"/>
        <w:numId w:val="46"/>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D91A11"/>
    <w:pPr>
      <w:keepNext/>
      <w:keepLines/>
      <w:numPr>
        <w:ilvl w:val="4"/>
        <w:numId w:val="46"/>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D91A11"/>
    <w:pPr>
      <w:keepNext/>
      <w:keepLines/>
      <w:numPr>
        <w:ilvl w:val="5"/>
        <w:numId w:val="46"/>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D91A11"/>
    <w:pPr>
      <w:keepNext/>
      <w:keepLines/>
      <w:numPr>
        <w:ilvl w:val="6"/>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D91A11"/>
    <w:pPr>
      <w:keepNext/>
      <w:keepLines/>
      <w:numPr>
        <w:ilvl w:val="7"/>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D91A11"/>
    <w:pPr>
      <w:keepNext/>
      <w:keepLines/>
      <w:numPr>
        <w:ilvl w:val="8"/>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D91A11"/>
    <w:rPr>
      <w:rFonts w:ascii="Tahoma" w:hAnsi="Tahoma" w:cs="Tahoma"/>
      <w:sz w:val="16"/>
      <w:szCs w:val="16"/>
    </w:rPr>
  </w:style>
  <w:style w:type="character" w:customStyle="1" w:styleId="af5">
    <w:name w:val="Текст выноски Знак"/>
    <w:basedOn w:val="af1"/>
    <w:link w:val="af4"/>
    <w:rsid w:val="00D91A11"/>
    <w:rPr>
      <w:rFonts w:ascii="Tahoma" w:eastAsia="Times New Roman" w:hAnsi="Tahoma" w:cs="Tahoma"/>
      <w:sz w:val="16"/>
      <w:szCs w:val="16"/>
      <w:lang w:eastAsia="ru-RU"/>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8">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7">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D91A11"/>
    <w:rPr>
      <w:rFonts w:eastAsiaTheme="majorEastAsia" w:cstheme="majorBidi"/>
      <w:b/>
      <w:sz w:val="32"/>
      <w:szCs w:val="44"/>
      <w:lang w:eastAsia="ru-RU"/>
    </w:rPr>
  </w:style>
  <w:style w:type="paragraph" w:customStyle="1" w:styleId="19">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a">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lang w:eastAsia="ru-RU"/>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lang w:eastAsia="ru-RU"/>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lang w:eastAsia="ru-RU"/>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lang w:eastAsia="ru-RU"/>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lang w:eastAsia="ru-RU"/>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lang w:eastAsia="ru-RU"/>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D91A11"/>
    <w:rPr>
      <w:rFonts w:eastAsia="Arial Unicode MS" w:cstheme="majorBidi"/>
      <w:b/>
      <w:szCs w:val="44"/>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D91A11"/>
    <w:rPr>
      <w:rFonts w:eastAsiaTheme="majorEastAsia" w:cstheme="majorBidi"/>
      <w:b/>
      <w:szCs w:val="38"/>
      <w:lang w:val="x-none" w:eastAsia="x-none"/>
    </w:r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D91A11"/>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D91A11"/>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5">
    <w:name w:val="ГОСТ Заголовок 1 уровня"/>
    <w:next w:val="af8"/>
    <w:qFormat/>
    <w:rsid w:val="00F134A4"/>
    <w:pPr>
      <w:pageBreakBefore/>
      <w:numPr>
        <w:numId w:val="9"/>
      </w:numPr>
      <w:spacing w:after="240" w:line="240" w:lineRule="auto"/>
      <w:contextualSpacing/>
      <w:outlineLvl w:val="0"/>
    </w:pPr>
    <w:rPr>
      <w:rFonts w:eastAsia="+mn-ea"/>
      <w:b/>
      <w:kern w:val="24"/>
      <w:sz w:val="36"/>
      <w:szCs w:val="20"/>
      <w:lang w:val="en-US"/>
    </w:rPr>
  </w:style>
  <w:style w:type="paragraph" w:customStyle="1" w:styleId="21">
    <w:name w:val="ГОСТ Заголовок 2 уровня"/>
    <w:next w:val="af8"/>
    <w:qFormat/>
    <w:rsid w:val="00F134A4"/>
    <w:pPr>
      <w:keepNext/>
      <w:widowControl w:val="0"/>
      <w:numPr>
        <w:ilvl w:val="1"/>
        <w:numId w:val="9"/>
      </w:numPr>
      <w:spacing w:after="240" w:line="240" w:lineRule="auto"/>
      <w:outlineLvl w:val="1"/>
    </w:pPr>
    <w:rPr>
      <w:rFonts w:eastAsia="+mn-ea"/>
      <w:b/>
      <w:kern w:val="24"/>
      <w:szCs w:val="20"/>
    </w:rPr>
  </w:style>
  <w:style w:type="paragraph" w:customStyle="1" w:styleId="31">
    <w:name w:val="ГОСТ Заголовок 3 уровня"/>
    <w:next w:val="af8"/>
    <w:qFormat/>
    <w:rsid w:val="00F134A4"/>
    <w:pPr>
      <w:keepNext/>
      <w:widowControl w:val="0"/>
      <w:numPr>
        <w:ilvl w:val="2"/>
        <w:numId w:val="9"/>
      </w:numPr>
      <w:spacing w:after="240" w:line="240" w:lineRule="auto"/>
      <w:outlineLvl w:val="2"/>
    </w:pPr>
    <w:rPr>
      <w:rFonts w:eastAsia="+mn-ea"/>
      <w:b/>
      <w:kern w:val="24"/>
      <w:szCs w:val="20"/>
    </w:rPr>
  </w:style>
  <w:style w:type="paragraph" w:customStyle="1" w:styleId="40">
    <w:name w:val="ГОСТ Заголовок 4 уровня"/>
    <w:next w:val="af8"/>
    <w:qFormat/>
    <w:rsid w:val="00F134A4"/>
    <w:pPr>
      <w:keepNext/>
      <w:widowControl w:val="0"/>
      <w:numPr>
        <w:ilvl w:val="3"/>
        <w:numId w:val="9"/>
      </w:numPr>
      <w:spacing w:after="240" w:line="240" w:lineRule="auto"/>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D91A11"/>
    <w:pPr>
      <w:tabs>
        <w:tab w:val="left" w:pos="1191"/>
        <w:tab w:val="right" w:leader="dot" w:pos="9639"/>
      </w:tabs>
      <w:ind w:left="709" w:right="567" w:firstLine="0"/>
    </w:pPr>
    <w:rPr>
      <w:rFonts w:eastAsia="Times New Roman" w:cs="Times New Roman"/>
      <w:b/>
      <w:noProof/>
      <w:color w:val="000000" w:themeColor="text1"/>
      <w:sz w:val="24"/>
      <w:szCs w:val="24"/>
      <w:lang w:eastAsia="ru-RU"/>
    </w:rPr>
  </w:style>
  <w:style w:type="paragraph" w:styleId="25">
    <w:name w:val="toc 2"/>
    <w:aliases w:val="0 Содержание 2 ур"/>
    <w:next w:val="af0"/>
    <w:autoRedefine/>
    <w:uiPriority w:val="39"/>
    <w:rsid w:val="00D91A11"/>
    <w:pPr>
      <w:tabs>
        <w:tab w:val="left" w:pos="1191"/>
        <w:tab w:val="left" w:pos="1474"/>
        <w:tab w:val="right" w:leader="dot" w:pos="9639"/>
      </w:tabs>
      <w:ind w:left="709" w:right="566" w:firstLine="0"/>
    </w:pPr>
    <w:rPr>
      <w:rFonts w:eastAsia="Times New Roman" w:cs="Times New Roman"/>
      <w:noProof/>
      <w:color w:val="000000" w:themeColor="text1"/>
      <w:sz w:val="24"/>
      <w:szCs w:val="24"/>
      <w:lang w:eastAsia="ru-RU"/>
    </w:rPr>
  </w:style>
  <w:style w:type="paragraph" w:styleId="34">
    <w:name w:val="toc 3"/>
    <w:aliases w:val="0 Содержание 3 ур"/>
    <w:next w:val="af0"/>
    <w:autoRedefine/>
    <w:uiPriority w:val="39"/>
    <w:rsid w:val="00D91A11"/>
    <w:pPr>
      <w:tabs>
        <w:tab w:val="left" w:pos="1474"/>
        <w:tab w:val="left" w:pos="1758"/>
        <w:tab w:val="right" w:leader="dot" w:pos="9639"/>
      </w:tabs>
      <w:ind w:left="709" w:right="566" w:firstLine="0"/>
    </w:pPr>
    <w:rPr>
      <w:rFonts w:eastAsia="Times New Roman" w:cs="Times New Roman"/>
      <w:noProof/>
      <w:color w:val="000000" w:themeColor="text1"/>
      <w:sz w:val="24"/>
      <w:szCs w:val="24"/>
      <w:lang w:eastAsia="ru-RU"/>
    </w:rPr>
  </w:style>
  <w:style w:type="paragraph" w:customStyle="1" w:styleId="16">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2">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10"/>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Strong"/>
    <w:qFormat/>
    <w:locked/>
    <w:rsid w:val="00D91A11"/>
    <w:rPr>
      <w:rFonts w:ascii="Times New Roman" w:hAnsi="Times New Roman" w:cs="Times New Roman"/>
      <w:b/>
      <w:bCs/>
      <w:color w:val="auto"/>
    </w:rPr>
  </w:style>
  <w:style w:type="paragraph" w:styleId="affa">
    <w:name w:val="List Paragraph"/>
    <w:basedOn w:val="af0"/>
    <w:link w:val="affb"/>
    <w:uiPriority w:val="99"/>
    <w:qFormat/>
    <w:locked/>
    <w:rsid w:val="00D91A11"/>
    <w:pPr>
      <w:spacing w:after="200" w:line="276" w:lineRule="auto"/>
      <w:ind w:left="720" w:firstLine="0"/>
      <w:contextualSpacing/>
      <w:jc w:val="left"/>
    </w:pPr>
    <w:rPr>
      <w:rFonts w:ascii="Calibri" w:eastAsia="Calibri" w:hAnsi="Calibri"/>
      <w:sz w:val="22"/>
      <w:szCs w:val="22"/>
      <w:lang w:eastAsia="en-US"/>
    </w:rPr>
  </w:style>
  <w:style w:type="character" w:styleId="affc">
    <w:name w:val="Hyperlink"/>
    <w:basedOn w:val="af1"/>
    <w:uiPriority w:val="99"/>
    <w:locked/>
    <w:rsid w:val="00D91A11"/>
    <w:rPr>
      <w:color w:val="0000FF" w:themeColor="hyperlink"/>
      <w:u w:val="single"/>
    </w:rPr>
  </w:style>
  <w:style w:type="character" w:styleId="affd">
    <w:name w:val="FollowedHyperlink"/>
    <w:basedOn w:val="af1"/>
    <w:locked/>
    <w:rsid w:val="00D91A11"/>
    <w:rPr>
      <w:color w:val="800080" w:themeColor="followedHyperlink"/>
      <w:u w:val="single"/>
    </w:rPr>
  </w:style>
  <w:style w:type="character" w:customStyle="1" w:styleId="60">
    <w:name w:val="Заголовок 6 Знак"/>
    <w:aliases w:val="PIM 6 Знак,H6 Знак,ТП Заголовок 6 Знак"/>
    <w:link w:val="6"/>
    <w:rsid w:val="00D91A11"/>
    <w:rPr>
      <w:rFonts w:eastAsia="Times New Roman" w:cs="Times New Roman"/>
      <w:b/>
      <w:szCs w:val="22"/>
      <w:lang w:eastAsia="ru-RU"/>
    </w:rPr>
  </w:style>
  <w:style w:type="character" w:customStyle="1" w:styleId="70">
    <w:name w:val="Заголовок 7 Знак"/>
    <w:aliases w:val="PIM 7 Знак"/>
    <w:link w:val="7"/>
    <w:rsid w:val="00D91A11"/>
    <w:rPr>
      <w:rFonts w:eastAsia="Times New Roman" w:cs="Times New Roman"/>
      <w:b/>
      <w:szCs w:val="22"/>
      <w:lang w:eastAsia="ru-RU"/>
    </w:rPr>
  </w:style>
  <w:style w:type="character" w:customStyle="1" w:styleId="80">
    <w:name w:val="Заголовок 8 Знак"/>
    <w:aliases w:val="H8 Знак"/>
    <w:link w:val="8"/>
    <w:rsid w:val="00D91A11"/>
    <w:rPr>
      <w:rFonts w:eastAsia="Times New Roman" w:cs="Times New Roman"/>
      <w:b/>
      <w:szCs w:val="22"/>
      <w:lang w:eastAsia="ru-RU"/>
    </w:rPr>
  </w:style>
  <w:style w:type="character" w:customStyle="1" w:styleId="90">
    <w:name w:val="Заголовок 9 Знак"/>
    <w:aliases w:val="H9 Знак"/>
    <w:link w:val="9"/>
    <w:rsid w:val="00D91A11"/>
    <w:rPr>
      <w:rFonts w:eastAsia="Times New Roman" w:cs="Times New Roman"/>
      <w:szCs w:val="22"/>
      <w:lang w:eastAsia="ru-RU"/>
    </w:rPr>
  </w:style>
  <w:style w:type="paragraph" w:customStyle="1" w:styleId="0a">
    <w:name w:val="0 Основной текст"/>
    <w:qFormat/>
    <w:rsid w:val="00D91A11"/>
    <w:pPr>
      <w:spacing w:before="120"/>
      <w:contextualSpacing/>
    </w:pPr>
    <w:rPr>
      <w:rFonts w:eastAsia="Times New Roman" w:cs="Times New Roman"/>
      <w:color w:val="000000" w:themeColor="text1"/>
      <w:sz w:val="24"/>
      <w:szCs w:val="24"/>
      <w:lang w:eastAsia="ru-RU"/>
    </w:rPr>
  </w:style>
  <w:style w:type="paragraph" w:customStyle="1" w:styleId="01">
    <w:name w:val="0 Заголовок 1 ур"/>
    <w:basedOn w:val="1"/>
    <w:next w:val="0a"/>
    <w:qFormat/>
    <w:rsid w:val="00D91A11"/>
    <w:pPr>
      <w:numPr>
        <w:numId w:val="47"/>
      </w:numPr>
      <w:spacing w:before="0"/>
    </w:pPr>
    <w:rPr>
      <w:color w:val="000000" w:themeColor="text1"/>
      <w:szCs w:val="24"/>
    </w:rPr>
  </w:style>
  <w:style w:type="paragraph" w:customStyle="1" w:styleId="02">
    <w:name w:val="0 Заголовок 2 ур"/>
    <w:basedOn w:val="2"/>
    <w:next w:val="0a"/>
    <w:qFormat/>
    <w:rsid w:val="00D91A11"/>
    <w:pPr>
      <w:numPr>
        <w:numId w:val="47"/>
      </w:numPr>
      <w:spacing w:before="120"/>
      <w:jc w:val="both"/>
    </w:pPr>
    <w:rPr>
      <w:color w:val="000000" w:themeColor="text1"/>
      <w:szCs w:val="24"/>
    </w:rPr>
  </w:style>
  <w:style w:type="paragraph" w:customStyle="1" w:styleId="03">
    <w:name w:val="0 Заголовок 3 ур"/>
    <w:basedOn w:val="3"/>
    <w:next w:val="0a"/>
    <w:qFormat/>
    <w:rsid w:val="00D91A11"/>
    <w:pPr>
      <w:numPr>
        <w:numId w:val="47"/>
      </w:numPr>
      <w:tabs>
        <w:tab w:val="left" w:pos="1843"/>
      </w:tabs>
      <w:spacing w:before="120"/>
      <w:jc w:val="both"/>
    </w:pPr>
    <w:rPr>
      <w:color w:val="000000" w:themeColor="text1"/>
    </w:rPr>
  </w:style>
  <w:style w:type="paragraph" w:customStyle="1" w:styleId="04">
    <w:name w:val="0 Заголовок 4 ур"/>
    <w:basedOn w:val="4"/>
    <w:next w:val="0a"/>
    <w:rsid w:val="00D91A11"/>
    <w:pPr>
      <w:numPr>
        <w:numId w:val="47"/>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D91A11"/>
    <w:pPr>
      <w:numPr>
        <w:ilvl w:val="0"/>
        <w:numId w:val="0"/>
      </w:numPr>
      <w:outlineLvl w:val="9"/>
    </w:pPr>
  </w:style>
  <w:style w:type="paragraph" w:customStyle="1" w:styleId="05">
    <w:name w:val="0 Заголовок 5 ур (не по ГОСТ)"/>
    <w:next w:val="0a"/>
    <w:rsid w:val="00D91A11"/>
    <w:pPr>
      <w:keepNext/>
      <w:keepLines/>
      <w:numPr>
        <w:ilvl w:val="4"/>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b">
    <w:name w:val="0 Заголовок (как Аннотация)"/>
    <w:next w:val="0a"/>
    <w:qFormat/>
    <w:rsid w:val="00D91A11"/>
    <w:pPr>
      <w:pageBreakBefore/>
      <w:ind w:firstLine="0"/>
      <w:jc w:val="center"/>
    </w:pPr>
    <w:rPr>
      <w:rFonts w:eastAsia="Times New Roman" w:cs="Times New Roman"/>
      <w:b/>
      <w:color w:val="000000" w:themeColor="text1"/>
      <w:sz w:val="32"/>
      <w:szCs w:val="24"/>
      <w:lang w:eastAsia="ru-RU"/>
    </w:rPr>
  </w:style>
  <w:style w:type="paragraph" w:styleId="42">
    <w:name w:val="toc 4"/>
    <w:aliases w:val="0 Содержание 4 ур"/>
    <w:next w:val="af0"/>
    <w:autoRedefine/>
    <w:uiPriority w:val="39"/>
    <w:rsid w:val="00D91A11"/>
    <w:pPr>
      <w:tabs>
        <w:tab w:val="left" w:pos="1474"/>
        <w:tab w:val="left" w:pos="1758"/>
        <w:tab w:val="right" w:leader="dot" w:pos="10206"/>
      </w:tabs>
      <w:ind w:left="709" w:firstLine="0"/>
    </w:pPr>
    <w:rPr>
      <w:rFonts w:eastAsia="Times New Roman" w:cs="Times New Roman"/>
      <w:color w:val="000000" w:themeColor="text1"/>
      <w:sz w:val="24"/>
      <w:szCs w:val="24"/>
      <w:lang w:eastAsia="ru-RU"/>
    </w:rPr>
  </w:style>
  <w:style w:type="paragraph" w:customStyle="1" w:styleId="011">
    <w:name w:val="0 Список 1 ур"/>
    <w:qFormat/>
    <w:rsid w:val="00D91A11"/>
    <w:pPr>
      <w:numPr>
        <w:numId w:val="18"/>
      </w:numPr>
    </w:pPr>
    <w:rPr>
      <w:rFonts w:eastAsia="Times New Roman" w:cs="Times New Roman"/>
      <w:color w:val="000000" w:themeColor="text1"/>
      <w:sz w:val="24"/>
      <w:szCs w:val="24"/>
      <w:lang w:eastAsia="ru-RU"/>
    </w:rPr>
  </w:style>
  <w:style w:type="paragraph" w:customStyle="1" w:styleId="020">
    <w:name w:val="0 Список 2 ур"/>
    <w:qFormat/>
    <w:rsid w:val="00D91A11"/>
    <w:pPr>
      <w:numPr>
        <w:ilvl w:val="1"/>
        <w:numId w:val="18"/>
      </w:numPr>
    </w:pPr>
    <w:rPr>
      <w:rFonts w:eastAsia="Times New Roman" w:cs="Times New Roman"/>
      <w:color w:val="000000" w:themeColor="text1"/>
      <w:sz w:val="24"/>
      <w:szCs w:val="24"/>
      <w:lang w:eastAsia="ru-RU"/>
    </w:rPr>
  </w:style>
  <w:style w:type="paragraph" w:customStyle="1" w:styleId="030">
    <w:name w:val="0 Список 3 ур"/>
    <w:qFormat/>
    <w:rsid w:val="00D91A11"/>
    <w:pPr>
      <w:numPr>
        <w:ilvl w:val="2"/>
        <w:numId w:val="18"/>
      </w:numPr>
    </w:pPr>
    <w:rPr>
      <w:rFonts w:eastAsia="Times New Roman" w:cs="Times New Roman"/>
      <w:color w:val="000000" w:themeColor="text1"/>
      <w:sz w:val="24"/>
      <w:szCs w:val="24"/>
      <w:lang w:eastAsia="ru-RU"/>
    </w:rPr>
  </w:style>
  <w:style w:type="paragraph" w:customStyle="1" w:styleId="040">
    <w:name w:val="0 Список 4 ур"/>
    <w:qFormat/>
    <w:rsid w:val="00D91A11"/>
    <w:pPr>
      <w:numPr>
        <w:ilvl w:val="3"/>
        <w:numId w:val="18"/>
      </w:numPr>
    </w:pPr>
    <w:rPr>
      <w:rFonts w:eastAsia="Times New Roman" w:cs="Times New Roman"/>
      <w:color w:val="000000" w:themeColor="text1"/>
      <w:sz w:val="24"/>
      <w:szCs w:val="24"/>
      <w:lang w:eastAsia="ru-RU"/>
    </w:rPr>
  </w:style>
  <w:style w:type="paragraph" w:customStyle="1" w:styleId="050">
    <w:name w:val="0 Список 5 ур"/>
    <w:qFormat/>
    <w:rsid w:val="00D91A11"/>
    <w:pPr>
      <w:numPr>
        <w:ilvl w:val="4"/>
        <w:numId w:val="18"/>
      </w:numPr>
    </w:pPr>
    <w:rPr>
      <w:rFonts w:eastAsia="Times New Roman" w:cs="Times New Roman"/>
      <w:color w:val="000000" w:themeColor="text1"/>
      <w:sz w:val="24"/>
      <w:szCs w:val="24"/>
      <w:lang w:eastAsia="ru-RU"/>
    </w:rPr>
  </w:style>
  <w:style w:type="paragraph" w:customStyle="1" w:styleId="060">
    <w:name w:val="0 Список 6 ур"/>
    <w:qFormat/>
    <w:rsid w:val="00D91A11"/>
    <w:pPr>
      <w:numPr>
        <w:ilvl w:val="5"/>
        <w:numId w:val="18"/>
      </w:numPr>
    </w:pPr>
    <w:rPr>
      <w:rFonts w:eastAsia="Times New Roman" w:cs="Times New Roman"/>
      <w:color w:val="000000" w:themeColor="text1"/>
      <w:sz w:val="24"/>
      <w:szCs w:val="24"/>
      <w:lang w:eastAsia="ru-RU"/>
    </w:rPr>
  </w:style>
  <w:style w:type="paragraph" w:customStyle="1" w:styleId="07">
    <w:name w:val="0 Список 7 ур"/>
    <w:basedOn w:val="060"/>
    <w:rsid w:val="00D91A11"/>
    <w:pPr>
      <w:numPr>
        <w:ilvl w:val="6"/>
      </w:numPr>
    </w:pPr>
  </w:style>
  <w:style w:type="paragraph" w:customStyle="1" w:styleId="08">
    <w:name w:val="0 Список 8 ур"/>
    <w:basedOn w:val="07"/>
    <w:rsid w:val="00D91A11"/>
    <w:pPr>
      <w:numPr>
        <w:ilvl w:val="7"/>
      </w:numPr>
    </w:pPr>
  </w:style>
  <w:style w:type="paragraph" w:customStyle="1" w:styleId="012">
    <w:name w:val="0 Список без нумер 1 ур"/>
    <w:qFormat/>
    <w:rsid w:val="00D91A11"/>
    <w:pPr>
      <w:numPr>
        <w:numId w:val="31"/>
      </w:numPr>
    </w:pPr>
    <w:rPr>
      <w:rFonts w:eastAsia="Times New Roman" w:cs="Times New Roman"/>
      <w:color w:val="000000" w:themeColor="text1"/>
      <w:sz w:val="24"/>
      <w:szCs w:val="24"/>
      <w:lang w:eastAsia="ru-RU"/>
    </w:rPr>
  </w:style>
  <w:style w:type="paragraph" w:customStyle="1" w:styleId="021">
    <w:name w:val="0 Список без нумер 2 ур"/>
    <w:qFormat/>
    <w:rsid w:val="00D91A11"/>
    <w:pPr>
      <w:numPr>
        <w:ilvl w:val="1"/>
        <w:numId w:val="31"/>
      </w:numPr>
    </w:pPr>
    <w:rPr>
      <w:rFonts w:eastAsia="Times New Roman" w:cs="Times New Roman"/>
      <w:color w:val="000000" w:themeColor="text1"/>
      <w:sz w:val="24"/>
      <w:szCs w:val="24"/>
      <w:lang w:eastAsia="ru-RU"/>
    </w:rPr>
  </w:style>
  <w:style w:type="paragraph" w:customStyle="1" w:styleId="031">
    <w:name w:val="0 Список без нумер 3 ур"/>
    <w:qFormat/>
    <w:rsid w:val="00D91A11"/>
    <w:pPr>
      <w:numPr>
        <w:ilvl w:val="2"/>
        <w:numId w:val="31"/>
      </w:numPr>
    </w:pPr>
    <w:rPr>
      <w:rFonts w:eastAsia="Times New Roman" w:cs="Times New Roman"/>
      <w:color w:val="000000" w:themeColor="text1"/>
      <w:sz w:val="24"/>
      <w:szCs w:val="24"/>
      <w:lang w:eastAsia="ru-RU"/>
    </w:rPr>
  </w:style>
  <w:style w:type="table" w:styleId="affe">
    <w:name w:val="Table Grid"/>
    <w:basedOn w:val="af2"/>
    <w:locked/>
    <w:rsid w:val="00D91A11"/>
    <w:pPr>
      <w:spacing w:line="240" w:lineRule="auto"/>
      <w:ind w:firstLine="0"/>
      <w:jc w:val="left"/>
    </w:pPr>
    <w:rPr>
      <w:rFonts w:eastAsia="Times New Roman" w:cs="Times New Roman"/>
      <w:sz w:val="24"/>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0c">
    <w:name w:val="0 Таблица Подпись"/>
    <w:qFormat/>
    <w:rsid w:val="00D91A11"/>
    <w:pPr>
      <w:keepNext/>
      <w:spacing w:before="240" w:line="240" w:lineRule="auto"/>
      <w:ind w:firstLine="0"/>
      <w:contextualSpacing/>
      <w:jc w:val="left"/>
    </w:pPr>
    <w:rPr>
      <w:rFonts w:eastAsia="Times New Roman" w:cs="Times New Roman"/>
      <w:color w:val="000000" w:themeColor="text1"/>
      <w:sz w:val="24"/>
      <w:szCs w:val="24"/>
      <w:lang w:eastAsia="ru-RU"/>
    </w:rPr>
  </w:style>
  <w:style w:type="numbering" w:customStyle="1" w:styleId="015">
    <w:name w:val="0 Список таблица 1.5"/>
    <w:uiPriority w:val="99"/>
    <w:rsid w:val="00D91A11"/>
    <w:pPr>
      <w:numPr>
        <w:numId w:val="13"/>
      </w:numPr>
    </w:pPr>
  </w:style>
  <w:style w:type="paragraph" w:customStyle="1" w:styleId="0150">
    <w:name w:val="0 Таблица Заголовок графы_1.5"/>
    <w:rsid w:val="00D91A11"/>
    <w:pPr>
      <w:spacing w:before="120"/>
      <w:ind w:firstLine="0"/>
      <w:jc w:val="center"/>
    </w:pPr>
    <w:rPr>
      <w:rFonts w:eastAsia="Times New Roman" w:cs="Times New Roman"/>
      <w:b/>
      <w:color w:val="000000" w:themeColor="text1"/>
      <w:sz w:val="24"/>
      <w:szCs w:val="24"/>
      <w:lang w:eastAsia="ru-RU"/>
    </w:rPr>
  </w:style>
  <w:style w:type="numbering" w:customStyle="1" w:styleId="010">
    <w:name w:val="0 Список таблица 1"/>
    <w:basedOn w:val="af3"/>
    <w:uiPriority w:val="99"/>
    <w:rsid w:val="00D91A11"/>
    <w:pPr>
      <w:numPr>
        <w:numId w:val="12"/>
      </w:numPr>
    </w:pPr>
  </w:style>
  <w:style w:type="paragraph" w:customStyle="1" w:styleId="0151">
    <w:name w:val="0 Таблица Заголовок строки_1.5"/>
    <w:qFormat/>
    <w:rsid w:val="00D91A11"/>
    <w:pPr>
      <w:spacing w:before="120"/>
      <w:ind w:firstLine="0"/>
      <w:jc w:val="left"/>
    </w:pPr>
    <w:rPr>
      <w:rFonts w:eastAsia="Times New Roman" w:cs="Times New Roman"/>
      <w:b/>
      <w:color w:val="000000" w:themeColor="text1"/>
      <w:sz w:val="24"/>
      <w:szCs w:val="24"/>
      <w:lang w:eastAsia="ru-RU"/>
    </w:rPr>
  </w:style>
  <w:style w:type="numbering" w:customStyle="1" w:styleId="00">
    <w:name w:val="0 Список ненумерованный"/>
    <w:uiPriority w:val="99"/>
    <w:rsid w:val="00D91A11"/>
    <w:pPr>
      <w:numPr>
        <w:numId w:val="14"/>
      </w:numPr>
    </w:pPr>
  </w:style>
  <w:style w:type="paragraph" w:customStyle="1" w:styleId="0d">
    <w:name w:val="0 Рисунок  Тело"/>
    <w:next w:val="0e"/>
    <w:qFormat/>
    <w:rsid w:val="00D91A11"/>
    <w:pPr>
      <w:keepNext/>
      <w:spacing w:before="120" w:line="240" w:lineRule="auto"/>
      <w:ind w:firstLine="0"/>
      <w:jc w:val="center"/>
    </w:pPr>
    <w:rPr>
      <w:rFonts w:eastAsia="Times New Roman" w:cs="Times New Roman"/>
      <w:color w:val="000000" w:themeColor="text1"/>
      <w:sz w:val="24"/>
      <w:szCs w:val="24"/>
      <w:lang w:eastAsia="ru-RU"/>
    </w:rPr>
  </w:style>
  <w:style w:type="paragraph" w:customStyle="1" w:styleId="0e">
    <w:name w:val="0 Рисунок Подпись"/>
    <w:next w:val="0a"/>
    <w:qFormat/>
    <w:rsid w:val="00D91A11"/>
    <w:pPr>
      <w:spacing w:after="240" w:line="240" w:lineRule="auto"/>
      <w:ind w:firstLine="0"/>
      <w:contextualSpacing/>
      <w:jc w:val="center"/>
    </w:pPr>
    <w:rPr>
      <w:rFonts w:eastAsia="Times New Roman" w:cs="Times New Roman"/>
      <w:noProof/>
      <w:color w:val="000000" w:themeColor="text1"/>
      <w:sz w:val="24"/>
      <w:szCs w:val="24"/>
      <w:lang w:eastAsia="ru-RU"/>
    </w:rPr>
  </w:style>
  <w:style w:type="paragraph" w:customStyle="1" w:styleId="013">
    <w:name w:val="0 Прил Заголовок 1 ур"/>
    <w:next w:val="0a"/>
    <w:qFormat/>
    <w:rsid w:val="00D91A11"/>
    <w:pPr>
      <w:pageBreakBefore/>
      <w:numPr>
        <w:numId w:val="32"/>
      </w:numPr>
      <w:jc w:val="center"/>
      <w:outlineLvl w:val="0"/>
    </w:pPr>
    <w:rPr>
      <w:rFonts w:eastAsiaTheme="majorEastAsia" w:cstheme="majorBidi"/>
      <w:b/>
      <w:bCs/>
      <w:color w:val="000000" w:themeColor="text1"/>
      <w:sz w:val="32"/>
      <w:szCs w:val="24"/>
      <w:lang w:eastAsia="ru-RU"/>
    </w:rPr>
  </w:style>
  <w:style w:type="paragraph" w:customStyle="1" w:styleId="022">
    <w:name w:val="0 Прил Заголовок 2 ур"/>
    <w:basedOn w:val="2"/>
    <w:next w:val="0a"/>
    <w:qFormat/>
    <w:rsid w:val="00D91A11"/>
    <w:pPr>
      <w:numPr>
        <w:numId w:val="32"/>
      </w:numPr>
      <w:spacing w:before="120"/>
    </w:pPr>
    <w:rPr>
      <w:color w:val="000000" w:themeColor="text1"/>
      <w:szCs w:val="24"/>
    </w:rPr>
  </w:style>
  <w:style w:type="paragraph" w:customStyle="1" w:styleId="032">
    <w:name w:val="0 Прил Заголовок 3 ур"/>
    <w:next w:val="041"/>
    <w:qFormat/>
    <w:rsid w:val="00D91A11"/>
    <w:pPr>
      <w:numPr>
        <w:ilvl w:val="2"/>
        <w:numId w:val="32"/>
      </w:numPr>
      <w:tabs>
        <w:tab w:val="left" w:pos="1843"/>
      </w:tabs>
      <w:jc w:val="left"/>
      <w:outlineLvl w:val="2"/>
    </w:pPr>
    <w:rPr>
      <w:rFonts w:eastAsiaTheme="majorEastAsia" w:cstheme="majorBidi"/>
      <w:b/>
      <w:bCs/>
      <w:sz w:val="24"/>
      <w:szCs w:val="24"/>
      <w:lang w:eastAsia="ru-RU"/>
    </w:rPr>
  </w:style>
  <w:style w:type="paragraph" w:customStyle="1" w:styleId="041">
    <w:name w:val="0 Прил Заголовок 4 ур"/>
    <w:next w:val="0a"/>
    <w:qFormat/>
    <w:rsid w:val="00D91A11"/>
    <w:pPr>
      <w:numPr>
        <w:ilvl w:val="3"/>
        <w:numId w:val="32"/>
      </w:numPr>
      <w:tabs>
        <w:tab w:val="left" w:pos="1843"/>
        <w:tab w:val="left" w:pos="2126"/>
      </w:tabs>
      <w:spacing w:before="120"/>
      <w:jc w:val="left"/>
      <w:outlineLvl w:val="3"/>
    </w:pPr>
    <w:rPr>
      <w:rFonts w:eastAsiaTheme="majorEastAsia" w:cstheme="majorBidi"/>
      <w:b/>
      <w:bCs/>
      <w:iCs/>
      <w:color w:val="000000" w:themeColor="text1"/>
      <w:sz w:val="24"/>
      <w:szCs w:val="24"/>
      <w:lang w:eastAsia="ru-RU"/>
    </w:rPr>
  </w:style>
  <w:style w:type="paragraph" w:customStyle="1" w:styleId="0f">
    <w:name w:val="0 Заголовок (как Перечень)"/>
    <w:next w:val="0a"/>
    <w:qFormat/>
    <w:rsid w:val="00D91A11"/>
    <w:pPr>
      <w:pageBreakBefore/>
      <w:ind w:firstLine="0"/>
      <w:jc w:val="center"/>
      <w:outlineLvl w:val="0"/>
    </w:pPr>
    <w:rPr>
      <w:rFonts w:eastAsia="Times New Roman" w:cs="Times New Roman"/>
      <w:b/>
      <w:color w:val="000000" w:themeColor="text1"/>
      <w:sz w:val="32"/>
      <w:szCs w:val="24"/>
      <w:lang w:eastAsia="ru-RU"/>
    </w:rPr>
  </w:style>
  <w:style w:type="paragraph" w:styleId="afff">
    <w:name w:val="header"/>
    <w:basedOn w:val="af0"/>
    <w:link w:val="afff0"/>
    <w:uiPriority w:val="99"/>
    <w:rsid w:val="00D91A11"/>
    <w:pPr>
      <w:tabs>
        <w:tab w:val="center" w:pos="4677"/>
        <w:tab w:val="right" w:pos="9355"/>
      </w:tabs>
      <w:spacing w:before="120" w:after="120"/>
    </w:pPr>
  </w:style>
  <w:style w:type="character" w:customStyle="1" w:styleId="afff0">
    <w:name w:val="Верхний колонтитул Знак"/>
    <w:basedOn w:val="af1"/>
    <w:link w:val="afff"/>
    <w:uiPriority w:val="99"/>
    <w:rsid w:val="00D91A11"/>
    <w:rPr>
      <w:rFonts w:eastAsia="Times New Roman" w:cs="Times New Roman"/>
      <w:szCs w:val="24"/>
      <w:lang w:eastAsia="ru-RU"/>
    </w:rPr>
  </w:style>
  <w:style w:type="paragraph" w:styleId="afff1">
    <w:name w:val="footer"/>
    <w:basedOn w:val="af0"/>
    <w:link w:val="afff2"/>
    <w:uiPriority w:val="99"/>
    <w:locked/>
    <w:rsid w:val="00D91A11"/>
    <w:pPr>
      <w:tabs>
        <w:tab w:val="center" w:pos="4677"/>
        <w:tab w:val="right" w:pos="9355"/>
      </w:tabs>
    </w:pPr>
  </w:style>
  <w:style w:type="character" w:customStyle="1" w:styleId="afff2">
    <w:name w:val="Нижний колонтитул Знак"/>
    <w:basedOn w:val="af1"/>
    <w:link w:val="afff1"/>
    <w:uiPriority w:val="99"/>
    <w:rsid w:val="00D91A11"/>
    <w:rPr>
      <w:rFonts w:eastAsia="Times New Roman" w:cs="Times New Roman"/>
      <w:szCs w:val="24"/>
      <w:lang w:eastAsia="ru-RU"/>
    </w:rPr>
  </w:style>
  <w:style w:type="paragraph" w:styleId="afff3">
    <w:name w:val="Document Map"/>
    <w:basedOn w:val="af0"/>
    <w:link w:val="afff4"/>
    <w:locked/>
    <w:rsid w:val="00D91A11"/>
    <w:rPr>
      <w:rFonts w:ascii="Tahoma" w:hAnsi="Tahoma" w:cs="Tahoma"/>
      <w:sz w:val="16"/>
      <w:szCs w:val="16"/>
    </w:rPr>
  </w:style>
  <w:style w:type="character" w:customStyle="1" w:styleId="afff4">
    <w:name w:val="Схема документа Знак"/>
    <w:basedOn w:val="af1"/>
    <w:link w:val="afff3"/>
    <w:rsid w:val="00D91A11"/>
    <w:rPr>
      <w:rFonts w:ascii="Tahoma" w:eastAsia="Times New Roman" w:hAnsi="Tahoma" w:cs="Tahoma"/>
      <w:sz w:val="16"/>
      <w:szCs w:val="16"/>
      <w:lang w:eastAsia="ru-RU"/>
    </w:rPr>
  </w:style>
  <w:style w:type="paragraph" w:styleId="afff5">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6"/>
    <w:qFormat/>
    <w:locked/>
    <w:rsid w:val="00D91A11"/>
    <w:pPr>
      <w:spacing w:before="40" w:after="80"/>
      <w:ind w:firstLine="0"/>
      <w:jc w:val="center"/>
    </w:pPr>
  </w:style>
  <w:style w:type="paragraph" w:customStyle="1" w:styleId="06">
    <w:name w:val="0 Заголовок 6 ур (не по ГОСТ)"/>
    <w:next w:val="0a"/>
    <w:rsid w:val="00D91A11"/>
    <w:pPr>
      <w:keepNext/>
      <w:keepLines/>
      <w:numPr>
        <w:ilvl w:val="5"/>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51">
    <w:name w:val="0 Прил Заголовок 5 ур (не по ГОСТ)"/>
    <w:next w:val="0a"/>
    <w:rsid w:val="00D91A11"/>
    <w:pPr>
      <w:keepNext/>
      <w:keepLines/>
      <w:numPr>
        <w:ilvl w:val="4"/>
        <w:numId w:val="32"/>
      </w:numPr>
      <w:tabs>
        <w:tab w:val="left" w:pos="2126"/>
      </w:tabs>
      <w:spacing w:before="120"/>
      <w:jc w:val="left"/>
      <w:outlineLvl w:val="4"/>
    </w:pPr>
    <w:rPr>
      <w:rFonts w:eastAsia="Times New Roman" w:cs="Times New Roman"/>
      <w:b/>
      <w:color w:val="000000" w:themeColor="text1"/>
      <w:sz w:val="24"/>
      <w:szCs w:val="24"/>
      <w:lang w:eastAsia="ru-RU"/>
    </w:rPr>
  </w:style>
  <w:style w:type="paragraph" w:customStyle="1" w:styleId="061">
    <w:name w:val="0 Прил Заголовок 6 ур (не по ГОСТ)"/>
    <w:next w:val="0a"/>
    <w:rsid w:val="00D91A11"/>
    <w:pPr>
      <w:keepNext/>
      <w:keepLines/>
      <w:numPr>
        <w:ilvl w:val="5"/>
        <w:numId w:val="32"/>
      </w:numPr>
      <w:tabs>
        <w:tab w:val="left" w:pos="2126"/>
      </w:tabs>
      <w:spacing w:before="120"/>
      <w:jc w:val="left"/>
      <w:outlineLvl w:val="5"/>
    </w:pPr>
    <w:rPr>
      <w:rFonts w:eastAsia="Times New Roman" w:cs="Times New Roman"/>
      <w:b/>
      <w:color w:val="000000" w:themeColor="text1"/>
      <w:sz w:val="24"/>
      <w:szCs w:val="24"/>
      <w:lang w:eastAsia="ru-RU"/>
    </w:rPr>
  </w:style>
  <w:style w:type="paragraph" w:customStyle="1" w:styleId="014">
    <w:name w:val="0 Таблица заголовок графы_1"/>
    <w:basedOn w:val="0150"/>
    <w:rsid w:val="00D91A11"/>
    <w:pPr>
      <w:spacing w:line="240" w:lineRule="auto"/>
    </w:pPr>
    <w:rPr>
      <w:sz w:val="20"/>
    </w:rPr>
  </w:style>
  <w:style w:type="paragraph" w:customStyle="1" w:styleId="016">
    <w:name w:val="0 Таблица Заголовок строки_1"/>
    <w:basedOn w:val="0151"/>
    <w:qFormat/>
    <w:rsid w:val="00D91A11"/>
    <w:pPr>
      <w:spacing w:line="240" w:lineRule="auto"/>
    </w:pPr>
    <w:rPr>
      <w:sz w:val="20"/>
    </w:rPr>
  </w:style>
  <w:style w:type="paragraph" w:customStyle="1" w:styleId="017">
    <w:name w:val="0 Таблица Текст_1"/>
    <w:basedOn w:val="af0"/>
    <w:qFormat/>
    <w:rsid w:val="00D91A11"/>
    <w:pPr>
      <w:spacing w:before="120"/>
    </w:pPr>
    <w:rPr>
      <w:color w:val="000000" w:themeColor="text1"/>
      <w:sz w:val="20"/>
    </w:rPr>
  </w:style>
  <w:style w:type="paragraph" w:customStyle="1" w:styleId="0110">
    <w:name w:val="0 Таблица Список 1 ур_1"/>
    <w:basedOn w:val="0115"/>
    <w:qFormat/>
    <w:rsid w:val="00D91A11"/>
    <w:pPr>
      <w:numPr>
        <w:numId w:val="35"/>
      </w:numPr>
      <w:tabs>
        <w:tab w:val="left" w:pos="567"/>
      </w:tabs>
      <w:spacing w:line="240" w:lineRule="auto"/>
    </w:pPr>
    <w:rPr>
      <w:sz w:val="20"/>
    </w:rPr>
  </w:style>
  <w:style w:type="paragraph" w:customStyle="1" w:styleId="0210">
    <w:name w:val="0 Таблица Список 2 ур_1"/>
    <w:basedOn w:val="0215"/>
    <w:qFormat/>
    <w:rsid w:val="00D91A11"/>
    <w:pPr>
      <w:numPr>
        <w:numId w:val="35"/>
      </w:numPr>
      <w:tabs>
        <w:tab w:val="left" w:pos="567"/>
      </w:tabs>
      <w:spacing w:line="240" w:lineRule="auto"/>
    </w:pPr>
    <w:rPr>
      <w:sz w:val="20"/>
    </w:rPr>
  </w:style>
  <w:style w:type="paragraph" w:styleId="52">
    <w:name w:val="toc 5"/>
    <w:basedOn w:val="af0"/>
    <w:next w:val="af0"/>
    <w:autoRedefine/>
    <w:uiPriority w:val="39"/>
    <w:rsid w:val="00D91A11"/>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D91A11"/>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D91A11"/>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D91A11"/>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D91A11"/>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D91A11"/>
    <w:pPr>
      <w:ind w:firstLine="0"/>
      <w:contextualSpacing/>
      <w:jc w:val="left"/>
    </w:pPr>
    <w:rPr>
      <w:rFonts w:eastAsia="Times New Roman" w:cs="Times New Roman"/>
      <w:sz w:val="24"/>
      <w:szCs w:val="24"/>
      <w:lang w:eastAsia="ru-RU"/>
    </w:rPr>
  </w:style>
  <w:style w:type="paragraph" w:customStyle="1" w:styleId="0-">
    <w:name w:val="0 Титул - Наименование организации и системы"/>
    <w:basedOn w:val="0f0"/>
    <w:rsid w:val="00D91A11"/>
    <w:pPr>
      <w:jc w:val="center"/>
    </w:pPr>
    <w:rPr>
      <w:b/>
      <w:bCs/>
      <w:caps/>
      <w:szCs w:val="20"/>
    </w:rPr>
  </w:style>
  <w:style w:type="paragraph" w:customStyle="1" w:styleId="0-0">
    <w:name w:val="0 Титул - утвержаю"/>
    <w:aliases w:val="согласовано"/>
    <w:basedOn w:val="0f0"/>
    <w:rsid w:val="00D91A11"/>
    <w:rPr>
      <w:b/>
      <w:bCs/>
    </w:rPr>
  </w:style>
  <w:style w:type="paragraph" w:customStyle="1" w:styleId="0-1">
    <w:name w:val="0 Титул - наименование документа"/>
    <w:basedOn w:val="0f0"/>
    <w:rsid w:val="00D91A11"/>
    <w:pPr>
      <w:jc w:val="center"/>
    </w:pPr>
    <w:rPr>
      <w:caps/>
      <w:sz w:val="28"/>
      <w:szCs w:val="20"/>
    </w:rPr>
  </w:style>
  <w:style w:type="paragraph" w:customStyle="1" w:styleId="0-2">
    <w:name w:val="0 Титул - шифр"/>
    <w:aliases w:val="код,год и листаж"/>
    <w:basedOn w:val="0f0"/>
    <w:rsid w:val="00D91A11"/>
    <w:pPr>
      <w:jc w:val="center"/>
    </w:pPr>
    <w:rPr>
      <w:szCs w:val="20"/>
    </w:rPr>
  </w:style>
  <w:style w:type="table" w:styleId="-1">
    <w:name w:val="Table Web 1"/>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D91A11"/>
    <w:pPr>
      <w:spacing w:line="240" w:lineRule="auto"/>
      <w:ind w:firstLine="0"/>
      <w:jc w:val="left"/>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table" w:styleId="35">
    <w:name w:val="Table Simple 3"/>
    <w:basedOn w:val="af2"/>
    <w:locked/>
    <w:rsid w:val="00D91A11"/>
    <w:pPr>
      <w:spacing w:line="240" w:lineRule="auto"/>
      <w:ind w:firstLine="0"/>
      <w:jc w:val="left"/>
    </w:pPr>
    <w:rPr>
      <w:rFonts w:eastAsia="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D91A11"/>
    <w:pPr>
      <w:spacing w:line="240" w:lineRule="auto"/>
      <w:ind w:firstLine="0"/>
      <w:jc w:val="left"/>
    </w:pPr>
    <w:rPr>
      <w:rFonts w:eastAsia="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D91A11"/>
    <w:rPr>
      <w:rFonts w:ascii="Times New Roman" w:hAnsi="Times New Roman"/>
      <w:color w:val="FFFFFF" w:themeColor="background1"/>
      <w:sz w:val="24"/>
    </w:rPr>
  </w:style>
  <w:style w:type="character" w:customStyle="1" w:styleId="0f2">
    <w:name w:val="0 акцент_полужирный"/>
    <w:basedOn w:val="af1"/>
    <w:uiPriority w:val="1"/>
    <w:rsid w:val="00D91A11"/>
    <w:rPr>
      <w:rFonts w:ascii="Times New Roman" w:hAnsi="Times New Roman"/>
      <w:b/>
      <w:sz w:val="24"/>
    </w:rPr>
  </w:style>
  <w:style w:type="character" w:customStyle="1" w:styleId="0f3">
    <w:name w:val="0 акцент_подчеркивание"/>
    <w:basedOn w:val="af1"/>
    <w:uiPriority w:val="1"/>
    <w:rsid w:val="00D91A11"/>
    <w:rPr>
      <w:rFonts w:ascii="Times New Roman" w:hAnsi="Times New Roman"/>
      <w:sz w:val="24"/>
      <w:u w:val="single"/>
    </w:rPr>
  </w:style>
  <w:style w:type="character" w:customStyle="1" w:styleId="0f4">
    <w:name w:val="0 акцент_курсив"/>
    <w:basedOn w:val="af1"/>
    <w:uiPriority w:val="1"/>
    <w:rsid w:val="00D91A11"/>
    <w:rPr>
      <w:rFonts w:ascii="Times New Roman" w:hAnsi="Times New Roman"/>
      <w:i/>
      <w:sz w:val="24"/>
    </w:rPr>
  </w:style>
  <w:style w:type="paragraph" w:styleId="afff7">
    <w:name w:val="footnote text"/>
    <w:basedOn w:val="af0"/>
    <w:link w:val="afff8"/>
    <w:locked/>
    <w:rsid w:val="00D91A11"/>
    <w:rPr>
      <w:sz w:val="20"/>
      <w:szCs w:val="20"/>
    </w:rPr>
  </w:style>
  <w:style w:type="character" w:customStyle="1" w:styleId="afff8">
    <w:name w:val="Текст сноски Знак"/>
    <w:basedOn w:val="af1"/>
    <w:link w:val="afff7"/>
    <w:rsid w:val="00D91A11"/>
    <w:rPr>
      <w:rFonts w:eastAsia="Times New Roman" w:cs="Times New Roman"/>
      <w:sz w:val="20"/>
      <w:szCs w:val="20"/>
      <w:lang w:eastAsia="ru-RU"/>
    </w:rPr>
  </w:style>
  <w:style w:type="character" w:styleId="afff9">
    <w:name w:val="footnote reference"/>
    <w:basedOn w:val="af1"/>
    <w:locked/>
    <w:rsid w:val="00D91A11"/>
    <w:rPr>
      <w:vertAlign w:val="superscript"/>
    </w:rPr>
  </w:style>
  <w:style w:type="paragraph" w:customStyle="1" w:styleId="0f5">
    <w:name w:val="0 Текст сноски"/>
    <w:basedOn w:val="afff7"/>
    <w:qFormat/>
    <w:rsid w:val="00D91A11"/>
  </w:style>
  <w:style w:type="character" w:customStyle="1" w:styleId="0f6">
    <w:name w:val="0 Надстрочный текст"/>
    <w:basedOn w:val="af1"/>
    <w:uiPriority w:val="1"/>
    <w:qFormat/>
    <w:rsid w:val="00D91A11"/>
    <w:rPr>
      <w:rFonts w:ascii="Times New Roman" w:hAnsi="Times New Roman"/>
      <w:sz w:val="24"/>
      <w:vertAlign w:val="superscript"/>
    </w:rPr>
  </w:style>
  <w:style w:type="paragraph" w:customStyle="1" w:styleId="0215">
    <w:name w:val="0 Таблица Список 2 ур_1.5"/>
    <w:basedOn w:val="020"/>
    <w:qFormat/>
    <w:rsid w:val="00D91A11"/>
    <w:pPr>
      <w:numPr>
        <w:numId w:val="34"/>
      </w:numPr>
    </w:pPr>
  </w:style>
  <w:style w:type="paragraph" w:customStyle="1" w:styleId="0152">
    <w:name w:val="0 Таблица Текст_1.5"/>
    <w:qFormat/>
    <w:rsid w:val="00D91A11"/>
    <w:pPr>
      <w:spacing w:before="120"/>
      <w:ind w:firstLine="0"/>
    </w:pPr>
    <w:rPr>
      <w:rFonts w:eastAsia="Times New Roman" w:cs="Times New Roman"/>
      <w:color w:val="000000" w:themeColor="text1"/>
      <w:sz w:val="24"/>
      <w:szCs w:val="24"/>
      <w:lang w:eastAsia="ru-RU"/>
    </w:rPr>
  </w:style>
  <w:style w:type="paragraph" w:customStyle="1" w:styleId="0115">
    <w:name w:val="0 Таблица Список 1 ур_1.5"/>
    <w:basedOn w:val="011"/>
    <w:qFormat/>
    <w:rsid w:val="00D91A11"/>
    <w:pPr>
      <w:numPr>
        <w:numId w:val="34"/>
      </w:numPr>
      <w:contextualSpacing/>
    </w:pPr>
  </w:style>
  <w:style w:type="paragraph" w:styleId="afffa">
    <w:name w:val="Normal (Web)"/>
    <w:basedOn w:val="af0"/>
    <w:uiPriority w:val="99"/>
    <w:unhideWhenUsed/>
    <w:locked/>
    <w:rsid w:val="00D91A11"/>
    <w:pPr>
      <w:spacing w:before="100" w:beforeAutospacing="1" w:after="100" w:afterAutospacing="1"/>
    </w:pPr>
    <w:rPr>
      <w:rFonts w:eastAsiaTheme="minorHAnsi"/>
    </w:rPr>
  </w:style>
  <w:style w:type="numbering" w:customStyle="1" w:styleId="0">
    <w:name w:val="0 Список основной текст"/>
    <w:basedOn w:val="af3"/>
    <w:uiPriority w:val="99"/>
    <w:rsid w:val="00D91A11"/>
    <w:pPr>
      <w:numPr>
        <w:numId w:val="11"/>
      </w:numPr>
    </w:pPr>
  </w:style>
  <w:style w:type="numbering" w:customStyle="1" w:styleId="09">
    <w:name w:val="0 Список заголовков приложений"/>
    <w:uiPriority w:val="99"/>
    <w:rsid w:val="00D91A11"/>
    <w:pPr>
      <w:numPr>
        <w:numId w:val="16"/>
      </w:numPr>
    </w:pPr>
  </w:style>
  <w:style w:type="paragraph" w:customStyle="1" w:styleId="110">
    <w:name w:val="1 Заголовок 1 ур"/>
    <w:basedOn w:val="1"/>
    <w:next w:val="0a"/>
    <w:rsid w:val="00D91A11"/>
    <w:pPr>
      <w:numPr>
        <w:numId w:val="33"/>
      </w:numPr>
      <w:spacing w:before="0" w:line="480" w:lineRule="auto"/>
    </w:pPr>
  </w:style>
  <w:style w:type="paragraph" w:customStyle="1" w:styleId="12">
    <w:name w:val="1 Заголовок 2 ур"/>
    <w:basedOn w:val="2"/>
    <w:rsid w:val="00D91A11"/>
    <w:pPr>
      <w:numPr>
        <w:numId w:val="33"/>
      </w:numPr>
      <w:spacing w:before="120"/>
    </w:pPr>
  </w:style>
  <w:style w:type="paragraph" w:customStyle="1" w:styleId="13">
    <w:name w:val="1 Заголовок 3 ур"/>
    <w:basedOn w:val="3"/>
    <w:next w:val="0a"/>
    <w:rsid w:val="00D91A11"/>
    <w:pPr>
      <w:numPr>
        <w:numId w:val="33"/>
      </w:numPr>
      <w:spacing w:before="120"/>
      <w:jc w:val="both"/>
    </w:pPr>
  </w:style>
  <w:style w:type="paragraph" w:customStyle="1" w:styleId="14">
    <w:name w:val="1 Заголовок 4 ур"/>
    <w:basedOn w:val="4"/>
    <w:rsid w:val="00D91A11"/>
    <w:pPr>
      <w:numPr>
        <w:numId w:val="33"/>
      </w:numPr>
      <w:spacing w:before="120"/>
      <w:jc w:val="both"/>
    </w:pPr>
    <w:rPr>
      <w:i/>
    </w:rPr>
  </w:style>
  <w:style w:type="numbering" w:customStyle="1" w:styleId="10">
    <w:name w:val="1 Список заголовков"/>
    <w:basedOn w:val="af3"/>
    <w:uiPriority w:val="99"/>
    <w:rsid w:val="00D91A11"/>
    <w:pPr>
      <w:numPr>
        <w:numId w:val="15"/>
      </w:numPr>
    </w:pPr>
  </w:style>
  <w:style w:type="paragraph" w:customStyle="1" w:styleId="0315">
    <w:name w:val="0 Таблица Список 3 ур_1.5"/>
    <w:basedOn w:val="0152"/>
    <w:qFormat/>
    <w:rsid w:val="00D91A11"/>
    <w:pPr>
      <w:numPr>
        <w:ilvl w:val="2"/>
        <w:numId w:val="34"/>
      </w:numPr>
      <w:spacing w:before="0"/>
    </w:pPr>
  </w:style>
  <w:style w:type="paragraph" w:customStyle="1" w:styleId="0310">
    <w:name w:val="0 Таблица Список 3 ур_1"/>
    <w:basedOn w:val="017"/>
    <w:rsid w:val="00D91A11"/>
    <w:pPr>
      <w:numPr>
        <w:ilvl w:val="2"/>
        <w:numId w:val="35"/>
      </w:numPr>
      <w:spacing w:before="0"/>
    </w:pPr>
  </w:style>
  <w:style w:type="paragraph" w:customStyle="1" w:styleId="0UseCase1">
    <w:name w:val="0 шаги основной сценарий О UseCase"/>
    <w:qFormat/>
    <w:rsid w:val="00D91A11"/>
    <w:pPr>
      <w:numPr>
        <w:ilvl w:val="1"/>
        <w:numId w:val="29"/>
      </w:numPr>
    </w:pPr>
    <w:rPr>
      <w:rFonts w:eastAsia="Times New Roman" w:cs="Times New Roman"/>
      <w:color w:val="000000" w:themeColor="text1"/>
      <w:sz w:val="24"/>
      <w:szCs w:val="24"/>
      <w:lang w:val="en-US" w:eastAsia="ru-RU"/>
    </w:rPr>
  </w:style>
  <w:style w:type="numbering" w:customStyle="1" w:styleId="0UseCase">
    <w:name w:val="0 список шагов О осн.сценарий UseCase"/>
    <w:basedOn w:val="af3"/>
    <w:uiPriority w:val="99"/>
    <w:rsid w:val="00D91A11"/>
    <w:pPr>
      <w:numPr>
        <w:numId w:val="19"/>
      </w:numPr>
    </w:pPr>
  </w:style>
  <w:style w:type="paragraph" w:customStyle="1" w:styleId="01UseCase0">
    <w:name w:val="0 шаги альтерн. сценарий А1 UseCase"/>
    <w:qFormat/>
    <w:rsid w:val="00D91A11"/>
    <w:pPr>
      <w:numPr>
        <w:numId w:val="30"/>
      </w:numPr>
    </w:pPr>
    <w:rPr>
      <w:rFonts w:eastAsia="Times New Roman" w:cs="Times New Roman"/>
      <w:color w:val="000000" w:themeColor="text1"/>
      <w:sz w:val="24"/>
      <w:szCs w:val="24"/>
      <w:lang w:eastAsia="ru-RU"/>
    </w:rPr>
  </w:style>
  <w:style w:type="numbering" w:customStyle="1" w:styleId="01UseCase">
    <w:name w:val="0 список шагов А1 альтерн. сценарий UseCase"/>
    <w:basedOn w:val="af3"/>
    <w:uiPriority w:val="99"/>
    <w:rsid w:val="00D91A11"/>
    <w:pPr>
      <w:numPr>
        <w:numId w:val="20"/>
      </w:numPr>
    </w:pPr>
  </w:style>
  <w:style w:type="paragraph" w:customStyle="1" w:styleId="0UseCase0">
    <w:name w:val="0 расширение сценария UseCase"/>
    <w:rsid w:val="00D91A11"/>
    <w:pPr>
      <w:numPr>
        <w:ilvl w:val="1"/>
        <w:numId w:val="43"/>
      </w:numPr>
    </w:pPr>
    <w:rPr>
      <w:rFonts w:eastAsia="Times New Roman" w:cs="Times New Roman"/>
      <w:color w:val="000000" w:themeColor="text1"/>
      <w:sz w:val="24"/>
      <w:szCs w:val="24"/>
      <w:lang w:val="en-US" w:eastAsia="ru-RU"/>
    </w:rPr>
  </w:style>
  <w:style w:type="paragraph" w:customStyle="1" w:styleId="02UseCase0">
    <w:name w:val="0 шаги альтерн. сценарий А2 UseCase"/>
    <w:basedOn w:val="01UseCase0"/>
    <w:qFormat/>
    <w:rsid w:val="00D91A11"/>
    <w:pPr>
      <w:numPr>
        <w:numId w:val="36"/>
      </w:numPr>
    </w:pPr>
  </w:style>
  <w:style w:type="numbering" w:customStyle="1" w:styleId="02UseCase">
    <w:name w:val="0 список шагов А2 альтерн. сценарий UseCase"/>
    <w:basedOn w:val="af3"/>
    <w:uiPriority w:val="99"/>
    <w:rsid w:val="00D91A11"/>
    <w:pPr>
      <w:numPr>
        <w:numId w:val="21"/>
      </w:numPr>
    </w:pPr>
  </w:style>
  <w:style w:type="paragraph" w:customStyle="1" w:styleId="03UseCase0">
    <w:name w:val="0 шаги альтерн. сценарий А3 UseCase"/>
    <w:basedOn w:val="01UseCase0"/>
    <w:qFormat/>
    <w:rsid w:val="00D91A11"/>
    <w:pPr>
      <w:numPr>
        <w:numId w:val="37"/>
      </w:numPr>
    </w:pPr>
  </w:style>
  <w:style w:type="paragraph" w:customStyle="1" w:styleId="04UseCase0">
    <w:name w:val="0 шаги альтерн. сценарий А4 UseCase"/>
    <w:basedOn w:val="02UseCase0"/>
    <w:qFormat/>
    <w:rsid w:val="00D91A11"/>
    <w:pPr>
      <w:numPr>
        <w:numId w:val="38"/>
      </w:numPr>
    </w:pPr>
  </w:style>
  <w:style w:type="paragraph" w:customStyle="1" w:styleId="05UseCase0">
    <w:name w:val="0 шаги альтерн. сценарий А5 UseCase"/>
    <w:basedOn w:val="02UseCase0"/>
    <w:qFormat/>
    <w:rsid w:val="00D91A11"/>
    <w:pPr>
      <w:numPr>
        <w:numId w:val="39"/>
      </w:numPr>
    </w:pPr>
  </w:style>
  <w:style w:type="numbering" w:customStyle="1" w:styleId="03UseCase">
    <w:name w:val="0 список шагов А3 альтерн. сценарий UseCase"/>
    <w:basedOn w:val="af3"/>
    <w:uiPriority w:val="99"/>
    <w:rsid w:val="00D91A11"/>
    <w:pPr>
      <w:numPr>
        <w:numId w:val="22"/>
      </w:numPr>
    </w:pPr>
  </w:style>
  <w:style w:type="numbering" w:customStyle="1" w:styleId="04UseCase">
    <w:name w:val="0 список шагов А4 альтерн. сценарий UseCase"/>
    <w:basedOn w:val="af3"/>
    <w:uiPriority w:val="99"/>
    <w:rsid w:val="00D91A11"/>
    <w:pPr>
      <w:numPr>
        <w:numId w:val="23"/>
      </w:numPr>
    </w:pPr>
  </w:style>
  <w:style w:type="numbering" w:customStyle="1" w:styleId="05UseCase">
    <w:name w:val="0 список шагов А5 альтерн. сценарий UseCase"/>
    <w:basedOn w:val="af3"/>
    <w:uiPriority w:val="99"/>
    <w:rsid w:val="00D91A11"/>
    <w:pPr>
      <w:numPr>
        <w:numId w:val="24"/>
      </w:numPr>
    </w:pPr>
  </w:style>
  <w:style w:type="paragraph" w:customStyle="1" w:styleId="06UseCase0">
    <w:name w:val="0 шаги альтерн. сценарий А6 UseCase"/>
    <w:basedOn w:val="01UseCase0"/>
    <w:qFormat/>
    <w:rsid w:val="00D91A11"/>
    <w:pPr>
      <w:numPr>
        <w:numId w:val="40"/>
      </w:numPr>
    </w:pPr>
  </w:style>
  <w:style w:type="paragraph" w:customStyle="1" w:styleId="07UseCase0">
    <w:name w:val="0 шаги альтерн. сценарий А7 UseCase"/>
    <w:basedOn w:val="01UseCase0"/>
    <w:qFormat/>
    <w:rsid w:val="00D91A11"/>
    <w:pPr>
      <w:numPr>
        <w:numId w:val="41"/>
      </w:numPr>
    </w:pPr>
  </w:style>
  <w:style w:type="paragraph" w:customStyle="1" w:styleId="08UseCase0">
    <w:name w:val="0 шаги альтерн. сценарий А8 UseCase"/>
    <w:basedOn w:val="01UseCase0"/>
    <w:qFormat/>
    <w:rsid w:val="00D91A11"/>
    <w:pPr>
      <w:numPr>
        <w:numId w:val="42"/>
      </w:numPr>
    </w:pPr>
  </w:style>
  <w:style w:type="paragraph" w:customStyle="1" w:styleId="09UseCase0">
    <w:name w:val="0 шаги альтерн. сценарий А9 UseCase"/>
    <w:basedOn w:val="01UseCase0"/>
    <w:qFormat/>
    <w:rsid w:val="00D91A11"/>
    <w:pPr>
      <w:numPr>
        <w:numId w:val="43"/>
      </w:numPr>
    </w:pPr>
  </w:style>
  <w:style w:type="numbering" w:customStyle="1" w:styleId="06UseCase">
    <w:name w:val="0 список шагов А6 альтерн. сценарий UseCase"/>
    <w:basedOn w:val="01UseCase"/>
    <w:uiPriority w:val="99"/>
    <w:rsid w:val="00D91A11"/>
    <w:pPr>
      <w:numPr>
        <w:numId w:val="25"/>
      </w:numPr>
    </w:pPr>
  </w:style>
  <w:style w:type="numbering" w:customStyle="1" w:styleId="07UseCase">
    <w:name w:val="0 список шагов А7 альтерн. сценарий UseCase"/>
    <w:basedOn w:val="01UseCase"/>
    <w:uiPriority w:val="99"/>
    <w:rsid w:val="00D91A11"/>
    <w:pPr>
      <w:numPr>
        <w:numId w:val="26"/>
      </w:numPr>
    </w:pPr>
  </w:style>
  <w:style w:type="numbering" w:customStyle="1" w:styleId="08UseCase">
    <w:name w:val="0 список шагов А8 альтерн. сценарий UseCase"/>
    <w:basedOn w:val="01UseCase"/>
    <w:uiPriority w:val="99"/>
    <w:rsid w:val="00D91A11"/>
    <w:pPr>
      <w:numPr>
        <w:numId w:val="27"/>
      </w:numPr>
    </w:pPr>
  </w:style>
  <w:style w:type="numbering" w:customStyle="1" w:styleId="09UseCase">
    <w:name w:val="0 список шагов А9 альтерн. сценарий UseCase"/>
    <w:basedOn w:val="01UseCase"/>
    <w:uiPriority w:val="99"/>
    <w:rsid w:val="00D91A11"/>
    <w:pPr>
      <w:numPr>
        <w:numId w:val="28"/>
      </w:numPr>
    </w:pPr>
  </w:style>
  <w:style w:type="paragraph" w:customStyle="1" w:styleId="1c">
    <w:name w:val="Маркир. список 1"/>
    <w:basedOn w:val="af0"/>
    <w:link w:val="1d"/>
    <w:rsid w:val="00D91A11"/>
    <w:pPr>
      <w:keepNext/>
      <w:tabs>
        <w:tab w:val="num" w:pos="1077"/>
      </w:tabs>
      <w:ind w:left="1077" w:hanging="340"/>
    </w:pPr>
    <w:rPr>
      <w:szCs w:val="28"/>
    </w:rPr>
  </w:style>
  <w:style w:type="character" w:customStyle="1" w:styleId="1d">
    <w:name w:val="Маркир. список 1 Знак"/>
    <w:link w:val="1c"/>
    <w:rsid w:val="00D91A11"/>
    <w:rPr>
      <w:rFonts w:eastAsia="Times New Roman" w:cs="Times New Roman"/>
      <w:lang w:eastAsia="ru-RU"/>
    </w:rPr>
  </w:style>
  <w:style w:type="paragraph" w:customStyle="1" w:styleId="afffb">
    <w:name w:val="Обычный текст"/>
    <w:basedOn w:val="af0"/>
    <w:link w:val="afffc"/>
    <w:rsid w:val="00D91A11"/>
    <w:pPr>
      <w:ind w:firstLine="720"/>
    </w:pPr>
    <w:rPr>
      <w:lang w:eastAsia="en-US"/>
    </w:rPr>
  </w:style>
  <w:style w:type="character" w:customStyle="1" w:styleId="afffc">
    <w:name w:val="Обычный текст Знак"/>
    <w:link w:val="afffb"/>
    <w:rsid w:val="00D91A11"/>
    <w:rPr>
      <w:rFonts w:eastAsia="Times New Roman" w:cs="Times New Roman"/>
      <w:szCs w:val="24"/>
    </w:rPr>
  </w:style>
  <w:style w:type="paragraph" w:customStyle="1" w:styleId="afffd">
    <w:name w:val="Таблица заголовок"/>
    <w:basedOn w:val="af0"/>
    <w:rsid w:val="00D91A11"/>
    <w:pPr>
      <w:keepNext/>
      <w:spacing w:before="120" w:after="240"/>
    </w:pPr>
    <w:rPr>
      <w:b/>
      <w:bCs/>
      <w:lang w:bidi="en-US"/>
    </w:rPr>
  </w:style>
  <w:style w:type="character" w:customStyle="1" w:styleId="afff6">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f5"/>
    <w:rsid w:val="00D91A11"/>
    <w:rPr>
      <w:rFonts w:eastAsia="Times New Roman" w:cs="Times New Roman"/>
      <w:szCs w:val="24"/>
      <w:lang w:eastAsia="ru-RU"/>
    </w:rPr>
  </w:style>
  <w:style w:type="paragraph" w:styleId="afffe">
    <w:name w:val="Title"/>
    <w:basedOn w:val="af0"/>
    <w:next w:val="affff"/>
    <w:link w:val="affff0"/>
    <w:qFormat/>
    <w:locked/>
    <w:rsid w:val="00D91A11"/>
    <w:pPr>
      <w:spacing w:line="240" w:lineRule="auto"/>
      <w:ind w:firstLine="0"/>
      <w:jc w:val="center"/>
    </w:pPr>
    <w:rPr>
      <w:szCs w:val="20"/>
    </w:rPr>
  </w:style>
  <w:style w:type="character" w:customStyle="1" w:styleId="affff0">
    <w:name w:val="Название Знак"/>
    <w:link w:val="afffe"/>
    <w:rsid w:val="00D91A11"/>
    <w:rPr>
      <w:rFonts w:eastAsia="Times New Roman" w:cs="Times New Roman"/>
      <w:szCs w:val="20"/>
      <w:lang w:eastAsia="ru-RU"/>
    </w:rPr>
  </w:style>
  <w:style w:type="paragraph" w:customStyle="1" w:styleId="affff1">
    <w:name w:val="Абзац ДИТ"/>
    <w:basedOn w:val="af0"/>
    <w:link w:val="affff2"/>
    <w:qFormat/>
    <w:rsid w:val="00D91A11"/>
    <w:pPr>
      <w:ind w:firstLine="720"/>
      <w:contextualSpacing/>
    </w:pPr>
    <w:rPr>
      <w:rFonts w:eastAsia="Calibri"/>
      <w:sz w:val="24"/>
      <w:szCs w:val="22"/>
      <w:lang w:val="x-none" w:eastAsia="en-US"/>
    </w:rPr>
  </w:style>
  <w:style w:type="character" w:customStyle="1" w:styleId="affff2">
    <w:name w:val="Абзац ДИТ Знак"/>
    <w:link w:val="affff1"/>
    <w:rsid w:val="00D91A11"/>
    <w:rPr>
      <w:rFonts w:eastAsia="Calibri" w:cs="Times New Roman"/>
      <w:sz w:val="24"/>
      <w:szCs w:val="22"/>
      <w:lang w:val="x-none"/>
    </w:rPr>
  </w:style>
  <w:style w:type="paragraph" w:customStyle="1" w:styleId="1e">
    <w:name w:val="Н1_ТЕКСТ"/>
    <w:basedOn w:val="af0"/>
    <w:link w:val="1f"/>
    <w:qFormat/>
    <w:rsid w:val="00D91A11"/>
    <w:pPr>
      <w:spacing w:before="60" w:line="276" w:lineRule="auto"/>
      <w:ind w:firstLine="709"/>
    </w:pPr>
    <w:rPr>
      <w:rFonts w:eastAsia="Calibri"/>
      <w:color w:val="000000"/>
      <w:sz w:val="24"/>
      <w:lang w:val="x-none" w:eastAsia="en-US"/>
    </w:rPr>
  </w:style>
  <w:style w:type="character" w:customStyle="1" w:styleId="1f">
    <w:name w:val="Н1_ТЕКСТ Знак"/>
    <w:link w:val="1e"/>
    <w:rsid w:val="00D91A11"/>
    <w:rPr>
      <w:rFonts w:eastAsia="Calibri" w:cs="Times New Roman"/>
      <w:color w:val="000000"/>
      <w:sz w:val="24"/>
      <w:szCs w:val="24"/>
      <w:lang w:val="x-none"/>
    </w:rPr>
  </w:style>
  <w:style w:type="paragraph" w:customStyle="1" w:styleId="0f7">
    <w:name w:val="0.Текст  ПЦ ГЗ"/>
    <w:basedOn w:val="af0"/>
    <w:link w:val="019"/>
    <w:qFormat/>
    <w:rsid w:val="00D91A11"/>
    <w:pPr>
      <w:ind w:firstLine="567"/>
    </w:pPr>
    <w:rPr>
      <w:rFonts w:eastAsia="Calibri"/>
      <w:color w:val="000000"/>
      <w:sz w:val="24"/>
      <w:lang w:val="x-none" w:eastAsia="en-US"/>
    </w:rPr>
  </w:style>
  <w:style w:type="character" w:customStyle="1" w:styleId="019">
    <w:name w:val="0.Текст  ПЦ ГЗ Знак1"/>
    <w:link w:val="0f7"/>
    <w:rsid w:val="00D91A11"/>
    <w:rPr>
      <w:rFonts w:eastAsia="Calibri" w:cs="Times New Roman"/>
      <w:color w:val="000000"/>
      <w:sz w:val="24"/>
      <w:szCs w:val="24"/>
      <w:lang w:val="x-none"/>
    </w:rPr>
  </w:style>
  <w:style w:type="paragraph" w:customStyle="1" w:styleId="1f0">
    <w:name w:val="1.Таблица текст ПЦ ГЗ"/>
    <w:basedOn w:val="0f7"/>
    <w:qFormat/>
    <w:rsid w:val="00D91A11"/>
    <w:pPr>
      <w:ind w:firstLine="0"/>
    </w:pPr>
    <w:rPr>
      <w:rFonts w:eastAsia="Times New Roman"/>
    </w:rPr>
  </w:style>
  <w:style w:type="paragraph" w:customStyle="1" w:styleId="210">
    <w:name w:val="2.Заголовок1 ПЦ ГЗ"/>
    <w:basedOn w:val="1"/>
    <w:next w:val="af0"/>
    <w:qFormat/>
    <w:rsid w:val="00D91A11"/>
    <w:pPr>
      <w:keepLines w:val="0"/>
      <w:pageBreakBefore w:val="0"/>
      <w:numPr>
        <w:numId w:val="44"/>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D91A11"/>
    <w:pPr>
      <w:keepLines w:val="0"/>
      <w:numPr>
        <w:numId w:val="44"/>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
    <w:name w:val="2.Заголовок3 ПЦ ГЗ"/>
    <w:basedOn w:val="3"/>
    <w:next w:val="1f0"/>
    <w:qFormat/>
    <w:rsid w:val="00D91A11"/>
    <w:pPr>
      <w:keepLines w:val="0"/>
      <w:numPr>
        <w:numId w:val="44"/>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D91A11"/>
    <w:pPr>
      <w:spacing w:line="240" w:lineRule="auto"/>
      <w:ind w:firstLine="0"/>
      <w:jc w:val="left"/>
    </w:pPr>
    <w:rPr>
      <w:rFonts w:eastAsia="Calibri" w:cs="Times New Roman"/>
      <w:b/>
      <w:color w:val="000000"/>
      <w:sz w:val="24"/>
      <w:szCs w:val="24"/>
    </w:rPr>
  </w:style>
  <w:style w:type="character" w:customStyle="1" w:styleId="01a">
    <w:name w:val="0.Текст полужирный ПЦ ГЗ Знак1"/>
    <w:link w:val="0f8"/>
    <w:rsid w:val="00D91A11"/>
    <w:rPr>
      <w:rFonts w:eastAsia="Calibri" w:cs="Times New Roman"/>
      <w:b/>
      <w:color w:val="000000"/>
      <w:sz w:val="24"/>
      <w:szCs w:val="24"/>
    </w:rPr>
  </w:style>
  <w:style w:type="paragraph" w:customStyle="1" w:styleId="1f1">
    <w:name w:val="Абзац списка1"/>
    <w:basedOn w:val="af0"/>
    <w:link w:val="ListParagraphChar"/>
    <w:qFormat/>
    <w:rsid w:val="00D91A11"/>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D91A11"/>
    <w:rPr>
      <w:rFonts w:eastAsia="Calibri" w:cs="Times New Roman"/>
      <w:sz w:val="24"/>
      <w:szCs w:val="22"/>
      <w:lang w:val="x-none"/>
    </w:rPr>
  </w:style>
  <w:style w:type="paragraph" w:customStyle="1" w:styleId="ac">
    <w:name w:val="Раздел"/>
    <w:basedOn w:val="1"/>
    <w:next w:val="af0"/>
    <w:qFormat/>
    <w:rsid w:val="00D91A11"/>
    <w:pPr>
      <w:numPr>
        <w:numId w:val="45"/>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D91A11"/>
    <w:pPr>
      <w:numPr>
        <w:numId w:val="45"/>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D91A11"/>
    <w:pPr>
      <w:numPr>
        <w:ilvl w:val="2"/>
      </w:numPr>
      <w:outlineLvl w:val="2"/>
    </w:pPr>
  </w:style>
  <w:style w:type="paragraph" w:customStyle="1" w:styleId="af">
    <w:name w:val="Подпункт"/>
    <w:basedOn w:val="ae"/>
    <w:next w:val="affff1"/>
    <w:qFormat/>
    <w:rsid w:val="00D91A11"/>
    <w:pPr>
      <w:numPr>
        <w:ilvl w:val="3"/>
      </w:numPr>
      <w:outlineLvl w:val="3"/>
    </w:pPr>
  </w:style>
  <w:style w:type="paragraph" w:customStyle="1" w:styleId="affff3">
    <w:name w:val="Стиль Абзац ТЗ СИМИ"/>
    <w:basedOn w:val="af0"/>
    <w:qFormat/>
    <w:rsid w:val="00D91A11"/>
    <w:rPr>
      <w:szCs w:val="22"/>
      <w:lang w:eastAsia="en-US"/>
    </w:rPr>
  </w:style>
  <w:style w:type="paragraph" w:customStyle="1" w:styleId="26">
    <w:name w:val="Абзац списка2"/>
    <w:basedOn w:val="affa"/>
    <w:qFormat/>
    <w:rsid w:val="00D91A11"/>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D91A11"/>
    <w:pPr>
      <w:jc w:val="center"/>
    </w:pPr>
    <w:rPr>
      <w:b/>
      <w:bCs/>
      <w:caps/>
      <w:sz w:val="32"/>
      <w:szCs w:val="32"/>
    </w:rPr>
  </w:style>
  <w:style w:type="paragraph" w:customStyle="1" w:styleId="1f2">
    <w:name w:val="Обычный_1"/>
    <w:basedOn w:val="af0"/>
    <w:link w:val="1f3"/>
    <w:qFormat/>
    <w:rsid w:val="00D91A11"/>
    <w:pPr>
      <w:widowControl w:val="0"/>
    </w:pPr>
    <w:rPr>
      <w:sz w:val="24"/>
      <w:lang w:val="x-none" w:eastAsia="x-none"/>
    </w:rPr>
  </w:style>
  <w:style w:type="character" w:customStyle="1" w:styleId="1f3">
    <w:name w:val="Обычный_1 Знак"/>
    <w:link w:val="1f2"/>
    <w:rsid w:val="00D91A11"/>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D91A11"/>
    <w:pPr>
      <w:numPr>
        <w:numId w:val="17"/>
      </w:numPr>
      <w:ind w:left="720" w:hanging="360"/>
    </w:pPr>
    <w:rPr>
      <w:rFonts w:ascii="Calibri" w:eastAsia="Times New Roman" w:hAnsi="Calibri" w:cs="Times New Roman"/>
    </w:rPr>
  </w:style>
  <w:style w:type="character" w:customStyle="1" w:styleId="Title1TK0">
    <w:name w:val="Title1 (TK) Знак"/>
    <w:link w:val="Title1TK"/>
    <w:rsid w:val="00D91A11"/>
    <w:rPr>
      <w:rFonts w:ascii="Calibri" w:eastAsia="Times New Roman" w:hAnsi="Calibri" w:cs="Times New Roman"/>
      <w:b/>
      <w:sz w:val="32"/>
      <w:szCs w:val="44"/>
      <w:lang w:eastAsia="ru-RU"/>
    </w:rPr>
  </w:style>
  <w:style w:type="paragraph" w:customStyle="1" w:styleId="1f4">
    <w:name w:val="Загол 1"/>
    <w:basedOn w:val="af0"/>
    <w:link w:val="1f5"/>
    <w:qFormat/>
    <w:rsid w:val="00D91A11"/>
    <w:pPr>
      <w:pageBreakBefore/>
      <w:jc w:val="center"/>
    </w:pPr>
    <w:rPr>
      <w:b/>
      <w:szCs w:val="28"/>
      <w:lang w:val="x-none"/>
    </w:rPr>
  </w:style>
  <w:style w:type="character" w:customStyle="1" w:styleId="1f5">
    <w:name w:val="Загол 1 Знак"/>
    <w:link w:val="1f4"/>
    <w:rsid w:val="00D91A11"/>
    <w:rPr>
      <w:rFonts w:eastAsia="Times New Roman" w:cs="Times New Roman"/>
      <w:b/>
      <w:lang w:val="x-none" w:eastAsia="ru-RU"/>
    </w:rPr>
  </w:style>
  <w:style w:type="paragraph" w:styleId="affff">
    <w:name w:val="Subtitle"/>
    <w:aliases w:val="ПЗ ЛУ"/>
    <w:basedOn w:val="af0"/>
    <w:next w:val="af0"/>
    <w:link w:val="affff4"/>
    <w:autoRedefine/>
    <w:qFormat/>
    <w:locked/>
    <w:rsid w:val="00D91A11"/>
    <w:pPr>
      <w:keepNext/>
      <w:pageBreakBefore/>
      <w:spacing w:after="120"/>
      <w:ind w:firstLine="0"/>
      <w:jc w:val="center"/>
      <w:outlineLvl w:val="0"/>
    </w:pPr>
    <w:rPr>
      <w:rFonts w:eastAsiaTheme="majorEastAsia" w:cstheme="majorBidi"/>
      <w:b/>
      <w:sz w:val="40"/>
      <w:szCs w:val="40"/>
    </w:rPr>
  </w:style>
  <w:style w:type="character" w:customStyle="1" w:styleId="affff4">
    <w:name w:val="Подзаголовок Знак"/>
    <w:aliases w:val="ПЗ ЛУ Знак"/>
    <w:link w:val="affff"/>
    <w:rsid w:val="00D91A11"/>
    <w:rPr>
      <w:rFonts w:eastAsiaTheme="majorEastAsia" w:cstheme="majorBidi"/>
      <w:b/>
      <w:sz w:val="40"/>
      <w:szCs w:val="40"/>
      <w:lang w:eastAsia="ru-RU"/>
    </w:rPr>
  </w:style>
  <w:style w:type="character" w:styleId="affff5">
    <w:name w:val="Emphasis"/>
    <w:qFormat/>
    <w:locked/>
    <w:rsid w:val="00D91A11"/>
    <w:rPr>
      <w:rFonts w:ascii="Times New Roman" w:hAnsi="Times New Roman" w:cs="Times New Roman"/>
      <w:i/>
      <w:iCs/>
      <w:color w:val="auto"/>
    </w:rPr>
  </w:style>
  <w:style w:type="paragraph" w:styleId="affff6">
    <w:name w:val="No Spacing"/>
    <w:basedOn w:val="af0"/>
    <w:qFormat/>
    <w:locked/>
    <w:rsid w:val="00D91A11"/>
    <w:pPr>
      <w:spacing w:line="240" w:lineRule="auto"/>
      <w:ind w:left="2160" w:firstLine="0"/>
      <w:jc w:val="left"/>
    </w:pPr>
    <w:rPr>
      <w:rFonts w:ascii="Calibri" w:hAnsi="Calibri"/>
      <w:color w:val="5A5A5A"/>
      <w:sz w:val="20"/>
      <w:szCs w:val="20"/>
      <w:lang w:val="en-US" w:eastAsia="en-US" w:bidi="en-US"/>
    </w:rPr>
  </w:style>
  <w:style w:type="character" w:customStyle="1" w:styleId="affb">
    <w:name w:val="Абзац списка Знак"/>
    <w:link w:val="affa"/>
    <w:uiPriority w:val="99"/>
    <w:rsid w:val="00D91A11"/>
    <w:rPr>
      <w:rFonts w:ascii="Calibri" w:eastAsia="Calibri" w:hAnsi="Calibri" w:cs="Times New Roman"/>
      <w:sz w:val="22"/>
      <w:szCs w:val="22"/>
    </w:rPr>
  </w:style>
  <w:style w:type="paragraph" w:styleId="affff7">
    <w:name w:val="TOC Heading"/>
    <w:basedOn w:val="1"/>
    <w:next w:val="af0"/>
    <w:uiPriority w:val="39"/>
    <w:semiHidden/>
    <w:unhideWhenUsed/>
    <w:qFormat/>
    <w:locked/>
    <w:rsid w:val="00D91A11"/>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8"/>
        <w:lang w:val="ru-RU" w:eastAsia="en-US"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header" w:locked="0" w:unhideWhenUsed="0"/>
    <w:lsdException w:name="caption" w:uiPriority="0" w:qFormat="1"/>
    <w:lsdException w:name="footnote reference" w:uiPriority="0"/>
    <w:lsdException w:name="page number" w:uiPriority="9"/>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Body Text" w:uiPriority="0"/>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D91A11"/>
    <w:pPr>
      <w:ind w:firstLine="851"/>
    </w:pPr>
    <w:rPr>
      <w:rFonts w:eastAsia="Times New Roman" w:cs="Times New Roman"/>
      <w:szCs w:val="24"/>
      <w:lang w:eastAsia="ru-RU"/>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7"/>
    <w:autoRedefine/>
    <w:qFormat/>
    <w:locked/>
    <w:rsid w:val="00D91A11"/>
    <w:pPr>
      <w:keepNext/>
      <w:keepLines/>
      <w:pageBreakBefore/>
      <w:numPr>
        <w:numId w:val="46"/>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D91A11"/>
    <w:pPr>
      <w:keepNext/>
      <w:keepLines/>
      <w:numPr>
        <w:ilvl w:val="1"/>
        <w:numId w:val="46"/>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3"/>
    <w:autoRedefine/>
    <w:qFormat/>
    <w:locked/>
    <w:rsid w:val="00D91A11"/>
    <w:pPr>
      <w:keepNext/>
      <w:keepLines/>
      <w:numPr>
        <w:ilvl w:val="2"/>
        <w:numId w:val="46"/>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1"/>
    <w:autoRedefine/>
    <w:qFormat/>
    <w:locked/>
    <w:rsid w:val="00D91A11"/>
    <w:pPr>
      <w:keepNext/>
      <w:keepLines/>
      <w:numPr>
        <w:ilvl w:val="3"/>
        <w:numId w:val="46"/>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D91A11"/>
    <w:pPr>
      <w:keepNext/>
      <w:keepLines/>
      <w:numPr>
        <w:ilvl w:val="4"/>
        <w:numId w:val="46"/>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D91A11"/>
    <w:pPr>
      <w:keepNext/>
      <w:keepLines/>
      <w:numPr>
        <w:ilvl w:val="5"/>
        <w:numId w:val="46"/>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D91A11"/>
    <w:pPr>
      <w:keepNext/>
      <w:keepLines/>
      <w:numPr>
        <w:ilvl w:val="6"/>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D91A11"/>
    <w:pPr>
      <w:keepNext/>
      <w:keepLines/>
      <w:numPr>
        <w:ilvl w:val="7"/>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D91A11"/>
    <w:pPr>
      <w:keepNext/>
      <w:keepLines/>
      <w:numPr>
        <w:ilvl w:val="8"/>
        <w:numId w:val="46"/>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D91A11"/>
    <w:rPr>
      <w:rFonts w:ascii="Tahoma" w:hAnsi="Tahoma" w:cs="Tahoma"/>
      <w:sz w:val="16"/>
      <w:szCs w:val="16"/>
    </w:rPr>
  </w:style>
  <w:style w:type="character" w:customStyle="1" w:styleId="af5">
    <w:name w:val="Текст выноски Знак"/>
    <w:basedOn w:val="af1"/>
    <w:link w:val="af4"/>
    <w:rsid w:val="00D91A11"/>
    <w:rPr>
      <w:rFonts w:ascii="Tahoma" w:eastAsia="Times New Roman" w:hAnsi="Tahoma" w:cs="Tahoma"/>
      <w:sz w:val="16"/>
      <w:szCs w:val="16"/>
      <w:lang w:eastAsia="ru-RU"/>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8">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7">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D91A11"/>
    <w:rPr>
      <w:rFonts w:eastAsiaTheme="majorEastAsia" w:cstheme="majorBidi"/>
      <w:b/>
      <w:sz w:val="32"/>
      <w:szCs w:val="44"/>
      <w:lang w:eastAsia="ru-RU"/>
    </w:rPr>
  </w:style>
  <w:style w:type="paragraph" w:customStyle="1" w:styleId="19">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a">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lang w:eastAsia="ru-RU"/>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lang w:eastAsia="ru-RU"/>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lang w:eastAsia="ru-RU"/>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lang w:eastAsia="ru-RU"/>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lang w:eastAsia="ru-RU"/>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lang w:eastAsia="ru-RU"/>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D91A11"/>
    <w:rPr>
      <w:rFonts w:eastAsia="Arial Unicode MS" w:cstheme="majorBidi"/>
      <w:b/>
      <w:szCs w:val="44"/>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D91A11"/>
    <w:rPr>
      <w:rFonts w:eastAsiaTheme="majorEastAsia" w:cstheme="majorBidi"/>
      <w:b/>
      <w:szCs w:val="38"/>
      <w:lang w:val="x-none" w:eastAsia="x-none"/>
    </w:r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D91A11"/>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D91A11"/>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5">
    <w:name w:val="ГОСТ Заголовок 1 уровня"/>
    <w:next w:val="af8"/>
    <w:qFormat/>
    <w:rsid w:val="00F134A4"/>
    <w:pPr>
      <w:pageBreakBefore/>
      <w:numPr>
        <w:numId w:val="9"/>
      </w:numPr>
      <w:spacing w:after="240" w:line="240" w:lineRule="auto"/>
      <w:contextualSpacing/>
      <w:outlineLvl w:val="0"/>
    </w:pPr>
    <w:rPr>
      <w:rFonts w:eastAsia="+mn-ea"/>
      <w:b/>
      <w:kern w:val="24"/>
      <w:sz w:val="36"/>
      <w:szCs w:val="20"/>
      <w:lang w:val="en-US"/>
    </w:rPr>
  </w:style>
  <w:style w:type="paragraph" w:customStyle="1" w:styleId="21">
    <w:name w:val="ГОСТ Заголовок 2 уровня"/>
    <w:next w:val="af8"/>
    <w:qFormat/>
    <w:rsid w:val="00F134A4"/>
    <w:pPr>
      <w:keepNext/>
      <w:widowControl w:val="0"/>
      <w:numPr>
        <w:ilvl w:val="1"/>
        <w:numId w:val="9"/>
      </w:numPr>
      <w:spacing w:after="240" w:line="240" w:lineRule="auto"/>
      <w:outlineLvl w:val="1"/>
    </w:pPr>
    <w:rPr>
      <w:rFonts w:eastAsia="+mn-ea"/>
      <w:b/>
      <w:kern w:val="24"/>
      <w:szCs w:val="20"/>
    </w:rPr>
  </w:style>
  <w:style w:type="paragraph" w:customStyle="1" w:styleId="31">
    <w:name w:val="ГОСТ Заголовок 3 уровня"/>
    <w:next w:val="af8"/>
    <w:qFormat/>
    <w:rsid w:val="00F134A4"/>
    <w:pPr>
      <w:keepNext/>
      <w:widowControl w:val="0"/>
      <w:numPr>
        <w:ilvl w:val="2"/>
        <w:numId w:val="9"/>
      </w:numPr>
      <w:spacing w:after="240" w:line="240" w:lineRule="auto"/>
      <w:outlineLvl w:val="2"/>
    </w:pPr>
    <w:rPr>
      <w:rFonts w:eastAsia="+mn-ea"/>
      <w:b/>
      <w:kern w:val="24"/>
      <w:szCs w:val="20"/>
    </w:rPr>
  </w:style>
  <w:style w:type="paragraph" w:customStyle="1" w:styleId="40">
    <w:name w:val="ГОСТ Заголовок 4 уровня"/>
    <w:next w:val="af8"/>
    <w:qFormat/>
    <w:rsid w:val="00F134A4"/>
    <w:pPr>
      <w:keepNext/>
      <w:widowControl w:val="0"/>
      <w:numPr>
        <w:ilvl w:val="3"/>
        <w:numId w:val="9"/>
      </w:numPr>
      <w:spacing w:after="240" w:line="240" w:lineRule="auto"/>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D91A11"/>
    <w:pPr>
      <w:tabs>
        <w:tab w:val="left" w:pos="1191"/>
        <w:tab w:val="right" w:leader="dot" w:pos="9639"/>
      </w:tabs>
      <w:ind w:left="709" w:right="567" w:firstLine="0"/>
    </w:pPr>
    <w:rPr>
      <w:rFonts w:eastAsia="Times New Roman" w:cs="Times New Roman"/>
      <w:b/>
      <w:noProof/>
      <w:color w:val="000000" w:themeColor="text1"/>
      <w:sz w:val="24"/>
      <w:szCs w:val="24"/>
      <w:lang w:eastAsia="ru-RU"/>
    </w:rPr>
  </w:style>
  <w:style w:type="paragraph" w:styleId="25">
    <w:name w:val="toc 2"/>
    <w:aliases w:val="0 Содержание 2 ур"/>
    <w:next w:val="af0"/>
    <w:autoRedefine/>
    <w:uiPriority w:val="39"/>
    <w:rsid w:val="00D91A11"/>
    <w:pPr>
      <w:tabs>
        <w:tab w:val="left" w:pos="1191"/>
        <w:tab w:val="left" w:pos="1474"/>
        <w:tab w:val="right" w:leader="dot" w:pos="9639"/>
      </w:tabs>
      <w:ind w:left="709" w:right="566" w:firstLine="0"/>
    </w:pPr>
    <w:rPr>
      <w:rFonts w:eastAsia="Times New Roman" w:cs="Times New Roman"/>
      <w:noProof/>
      <w:color w:val="000000" w:themeColor="text1"/>
      <w:sz w:val="24"/>
      <w:szCs w:val="24"/>
      <w:lang w:eastAsia="ru-RU"/>
    </w:rPr>
  </w:style>
  <w:style w:type="paragraph" w:styleId="34">
    <w:name w:val="toc 3"/>
    <w:aliases w:val="0 Содержание 3 ур"/>
    <w:next w:val="af0"/>
    <w:autoRedefine/>
    <w:uiPriority w:val="39"/>
    <w:rsid w:val="00D91A11"/>
    <w:pPr>
      <w:tabs>
        <w:tab w:val="left" w:pos="1474"/>
        <w:tab w:val="left" w:pos="1758"/>
        <w:tab w:val="right" w:leader="dot" w:pos="9639"/>
      </w:tabs>
      <w:ind w:left="709" w:right="566" w:firstLine="0"/>
    </w:pPr>
    <w:rPr>
      <w:rFonts w:eastAsia="Times New Roman" w:cs="Times New Roman"/>
      <w:noProof/>
      <w:color w:val="000000" w:themeColor="text1"/>
      <w:sz w:val="24"/>
      <w:szCs w:val="24"/>
      <w:lang w:eastAsia="ru-RU"/>
    </w:rPr>
  </w:style>
  <w:style w:type="paragraph" w:customStyle="1" w:styleId="16">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2">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10"/>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Strong"/>
    <w:qFormat/>
    <w:locked/>
    <w:rsid w:val="00D91A11"/>
    <w:rPr>
      <w:rFonts w:ascii="Times New Roman" w:hAnsi="Times New Roman" w:cs="Times New Roman"/>
      <w:b/>
      <w:bCs/>
      <w:color w:val="auto"/>
    </w:rPr>
  </w:style>
  <w:style w:type="paragraph" w:styleId="affa">
    <w:name w:val="List Paragraph"/>
    <w:basedOn w:val="af0"/>
    <w:link w:val="affb"/>
    <w:uiPriority w:val="99"/>
    <w:qFormat/>
    <w:locked/>
    <w:rsid w:val="00D91A11"/>
    <w:pPr>
      <w:spacing w:after="200" w:line="276" w:lineRule="auto"/>
      <w:ind w:left="720" w:firstLine="0"/>
      <w:contextualSpacing/>
      <w:jc w:val="left"/>
    </w:pPr>
    <w:rPr>
      <w:rFonts w:ascii="Calibri" w:eastAsia="Calibri" w:hAnsi="Calibri"/>
      <w:sz w:val="22"/>
      <w:szCs w:val="22"/>
      <w:lang w:eastAsia="en-US"/>
    </w:rPr>
  </w:style>
  <w:style w:type="character" w:styleId="affc">
    <w:name w:val="Hyperlink"/>
    <w:basedOn w:val="af1"/>
    <w:uiPriority w:val="99"/>
    <w:locked/>
    <w:rsid w:val="00D91A11"/>
    <w:rPr>
      <w:color w:val="0000FF" w:themeColor="hyperlink"/>
      <w:u w:val="single"/>
    </w:rPr>
  </w:style>
  <w:style w:type="character" w:styleId="affd">
    <w:name w:val="FollowedHyperlink"/>
    <w:basedOn w:val="af1"/>
    <w:locked/>
    <w:rsid w:val="00D91A11"/>
    <w:rPr>
      <w:color w:val="800080" w:themeColor="followedHyperlink"/>
      <w:u w:val="single"/>
    </w:rPr>
  </w:style>
  <w:style w:type="character" w:customStyle="1" w:styleId="60">
    <w:name w:val="Заголовок 6 Знак"/>
    <w:aliases w:val="PIM 6 Знак,H6 Знак,ТП Заголовок 6 Знак"/>
    <w:link w:val="6"/>
    <w:rsid w:val="00D91A11"/>
    <w:rPr>
      <w:rFonts w:eastAsia="Times New Roman" w:cs="Times New Roman"/>
      <w:b/>
      <w:szCs w:val="22"/>
      <w:lang w:eastAsia="ru-RU"/>
    </w:rPr>
  </w:style>
  <w:style w:type="character" w:customStyle="1" w:styleId="70">
    <w:name w:val="Заголовок 7 Знак"/>
    <w:aliases w:val="PIM 7 Знак"/>
    <w:link w:val="7"/>
    <w:rsid w:val="00D91A11"/>
    <w:rPr>
      <w:rFonts w:eastAsia="Times New Roman" w:cs="Times New Roman"/>
      <w:b/>
      <w:szCs w:val="22"/>
      <w:lang w:eastAsia="ru-RU"/>
    </w:rPr>
  </w:style>
  <w:style w:type="character" w:customStyle="1" w:styleId="80">
    <w:name w:val="Заголовок 8 Знак"/>
    <w:aliases w:val="H8 Знак"/>
    <w:link w:val="8"/>
    <w:rsid w:val="00D91A11"/>
    <w:rPr>
      <w:rFonts w:eastAsia="Times New Roman" w:cs="Times New Roman"/>
      <w:b/>
      <w:szCs w:val="22"/>
      <w:lang w:eastAsia="ru-RU"/>
    </w:rPr>
  </w:style>
  <w:style w:type="character" w:customStyle="1" w:styleId="90">
    <w:name w:val="Заголовок 9 Знак"/>
    <w:aliases w:val="H9 Знак"/>
    <w:link w:val="9"/>
    <w:rsid w:val="00D91A11"/>
    <w:rPr>
      <w:rFonts w:eastAsia="Times New Roman" w:cs="Times New Roman"/>
      <w:szCs w:val="22"/>
      <w:lang w:eastAsia="ru-RU"/>
    </w:rPr>
  </w:style>
  <w:style w:type="paragraph" w:customStyle="1" w:styleId="0a">
    <w:name w:val="0 Основной текст"/>
    <w:qFormat/>
    <w:rsid w:val="00D91A11"/>
    <w:pPr>
      <w:spacing w:before="120"/>
      <w:contextualSpacing/>
    </w:pPr>
    <w:rPr>
      <w:rFonts w:eastAsia="Times New Roman" w:cs="Times New Roman"/>
      <w:color w:val="000000" w:themeColor="text1"/>
      <w:sz w:val="24"/>
      <w:szCs w:val="24"/>
      <w:lang w:eastAsia="ru-RU"/>
    </w:rPr>
  </w:style>
  <w:style w:type="paragraph" w:customStyle="1" w:styleId="01">
    <w:name w:val="0 Заголовок 1 ур"/>
    <w:basedOn w:val="1"/>
    <w:next w:val="0a"/>
    <w:qFormat/>
    <w:rsid w:val="00D91A11"/>
    <w:pPr>
      <w:numPr>
        <w:numId w:val="47"/>
      </w:numPr>
      <w:spacing w:before="0"/>
    </w:pPr>
    <w:rPr>
      <w:color w:val="000000" w:themeColor="text1"/>
      <w:szCs w:val="24"/>
    </w:rPr>
  </w:style>
  <w:style w:type="paragraph" w:customStyle="1" w:styleId="02">
    <w:name w:val="0 Заголовок 2 ур"/>
    <w:basedOn w:val="2"/>
    <w:next w:val="0a"/>
    <w:qFormat/>
    <w:rsid w:val="00D91A11"/>
    <w:pPr>
      <w:numPr>
        <w:numId w:val="47"/>
      </w:numPr>
      <w:spacing w:before="120"/>
      <w:jc w:val="both"/>
    </w:pPr>
    <w:rPr>
      <w:color w:val="000000" w:themeColor="text1"/>
      <w:szCs w:val="24"/>
    </w:rPr>
  </w:style>
  <w:style w:type="paragraph" w:customStyle="1" w:styleId="03">
    <w:name w:val="0 Заголовок 3 ур"/>
    <w:basedOn w:val="3"/>
    <w:next w:val="0a"/>
    <w:qFormat/>
    <w:rsid w:val="00D91A11"/>
    <w:pPr>
      <w:numPr>
        <w:numId w:val="47"/>
      </w:numPr>
      <w:tabs>
        <w:tab w:val="left" w:pos="1843"/>
      </w:tabs>
      <w:spacing w:before="120"/>
      <w:jc w:val="both"/>
    </w:pPr>
    <w:rPr>
      <w:color w:val="000000" w:themeColor="text1"/>
    </w:rPr>
  </w:style>
  <w:style w:type="paragraph" w:customStyle="1" w:styleId="04">
    <w:name w:val="0 Заголовок 4 ур"/>
    <w:basedOn w:val="4"/>
    <w:next w:val="0a"/>
    <w:rsid w:val="00D91A11"/>
    <w:pPr>
      <w:numPr>
        <w:numId w:val="47"/>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D91A11"/>
    <w:pPr>
      <w:numPr>
        <w:ilvl w:val="0"/>
        <w:numId w:val="0"/>
      </w:numPr>
      <w:outlineLvl w:val="9"/>
    </w:pPr>
  </w:style>
  <w:style w:type="paragraph" w:customStyle="1" w:styleId="05">
    <w:name w:val="0 Заголовок 5 ур (не по ГОСТ)"/>
    <w:next w:val="0a"/>
    <w:rsid w:val="00D91A11"/>
    <w:pPr>
      <w:keepNext/>
      <w:keepLines/>
      <w:numPr>
        <w:ilvl w:val="4"/>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b">
    <w:name w:val="0 Заголовок (как Аннотация)"/>
    <w:next w:val="0a"/>
    <w:qFormat/>
    <w:rsid w:val="00D91A11"/>
    <w:pPr>
      <w:pageBreakBefore/>
      <w:ind w:firstLine="0"/>
      <w:jc w:val="center"/>
    </w:pPr>
    <w:rPr>
      <w:rFonts w:eastAsia="Times New Roman" w:cs="Times New Roman"/>
      <w:b/>
      <w:color w:val="000000" w:themeColor="text1"/>
      <w:sz w:val="32"/>
      <w:szCs w:val="24"/>
      <w:lang w:eastAsia="ru-RU"/>
    </w:rPr>
  </w:style>
  <w:style w:type="paragraph" w:styleId="42">
    <w:name w:val="toc 4"/>
    <w:aliases w:val="0 Содержание 4 ур"/>
    <w:next w:val="af0"/>
    <w:autoRedefine/>
    <w:uiPriority w:val="39"/>
    <w:rsid w:val="00D91A11"/>
    <w:pPr>
      <w:tabs>
        <w:tab w:val="left" w:pos="1474"/>
        <w:tab w:val="left" w:pos="1758"/>
        <w:tab w:val="right" w:leader="dot" w:pos="10206"/>
      </w:tabs>
      <w:ind w:left="709" w:firstLine="0"/>
    </w:pPr>
    <w:rPr>
      <w:rFonts w:eastAsia="Times New Roman" w:cs="Times New Roman"/>
      <w:color w:val="000000" w:themeColor="text1"/>
      <w:sz w:val="24"/>
      <w:szCs w:val="24"/>
      <w:lang w:eastAsia="ru-RU"/>
    </w:rPr>
  </w:style>
  <w:style w:type="paragraph" w:customStyle="1" w:styleId="011">
    <w:name w:val="0 Список 1 ур"/>
    <w:qFormat/>
    <w:rsid w:val="00D91A11"/>
    <w:pPr>
      <w:numPr>
        <w:numId w:val="18"/>
      </w:numPr>
    </w:pPr>
    <w:rPr>
      <w:rFonts w:eastAsia="Times New Roman" w:cs="Times New Roman"/>
      <w:color w:val="000000" w:themeColor="text1"/>
      <w:sz w:val="24"/>
      <w:szCs w:val="24"/>
      <w:lang w:eastAsia="ru-RU"/>
    </w:rPr>
  </w:style>
  <w:style w:type="paragraph" w:customStyle="1" w:styleId="020">
    <w:name w:val="0 Список 2 ур"/>
    <w:qFormat/>
    <w:rsid w:val="00D91A11"/>
    <w:pPr>
      <w:numPr>
        <w:ilvl w:val="1"/>
        <w:numId w:val="18"/>
      </w:numPr>
    </w:pPr>
    <w:rPr>
      <w:rFonts w:eastAsia="Times New Roman" w:cs="Times New Roman"/>
      <w:color w:val="000000" w:themeColor="text1"/>
      <w:sz w:val="24"/>
      <w:szCs w:val="24"/>
      <w:lang w:eastAsia="ru-RU"/>
    </w:rPr>
  </w:style>
  <w:style w:type="paragraph" w:customStyle="1" w:styleId="030">
    <w:name w:val="0 Список 3 ур"/>
    <w:qFormat/>
    <w:rsid w:val="00D91A11"/>
    <w:pPr>
      <w:numPr>
        <w:ilvl w:val="2"/>
        <w:numId w:val="18"/>
      </w:numPr>
    </w:pPr>
    <w:rPr>
      <w:rFonts w:eastAsia="Times New Roman" w:cs="Times New Roman"/>
      <w:color w:val="000000" w:themeColor="text1"/>
      <w:sz w:val="24"/>
      <w:szCs w:val="24"/>
      <w:lang w:eastAsia="ru-RU"/>
    </w:rPr>
  </w:style>
  <w:style w:type="paragraph" w:customStyle="1" w:styleId="040">
    <w:name w:val="0 Список 4 ур"/>
    <w:qFormat/>
    <w:rsid w:val="00D91A11"/>
    <w:pPr>
      <w:numPr>
        <w:ilvl w:val="3"/>
        <w:numId w:val="18"/>
      </w:numPr>
    </w:pPr>
    <w:rPr>
      <w:rFonts w:eastAsia="Times New Roman" w:cs="Times New Roman"/>
      <w:color w:val="000000" w:themeColor="text1"/>
      <w:sz w:val="24"/>
      <w:szCs w:val="24"/>
      <w:lang w:eastAsia="ru-RU"/>
    </w:rPr>
  </w:style>
  <w:style w:type="paragraph" w:customStyle="1" w:styleId="050">
    <w:name w:val="0 Список 5 ур"/>
    <w:qFormat/>
    <w:rsid w:val="00D91A11"/>
    <w:pPr>
      <w:numPr>
        <w:ilvl w:val="4"/>
        <w:numId w:val="18"/>
      </w:numPr>
    </w:pPr>
    <w:rPr>
      <w:rFonts w:eastAsia="Times New Roman" w:cs="Times New Roman"/>
      <w:color w:val="000000" w:themeColor="text1"/>
      <w:sz w:val="24"/>
      <w:szCs w:val="24"/>
      <w:lang w:eastAsia="ru-RU"/>
    </w:rPr>
  </w:style>
  <w:style w:type="paragraph" w:customStyle="1" w:styleId="060">
    <w:name w:val="0 Список 6 ур"/>
    <w:qFormat/>
    <w:rsid w:val="00D91A11"/>
    <w:pPr>
      <w:numPr>
        <w:ilvl w:val="5"/>
        <w:numId w:val="18"/>
      </w:numPr>
    </w:pPr>
    <w:rPr>
      <w:rFonts w:eastAsia="Times New Roman" w:cs="Times New Roman"/>
      <w:color w:val="000000" w:themeColor="text1"/>
      <w:sz w:val="24"/>
      <w:szCs w:val="24"/>
      <w:lang w:eastAsia="ru-RU"/>
    </w:rPr>
  </w:style>
  <w:style w:type="paragraph" w:customStyle="1" w:styleId="07">
    <w:name w:val="0 Список 7 ур"/>
    <w:basedOn w:val="060"/>
    <w:rsid w:val="00D91A11"/>
    <w:pPr>
      <w:numPr>
        <w:ilvl w:val="6"/>
      </w:numPr>
    </w:pPr>
  </w:style>
  <w:style w:type="paragraph" w:customStyle="1" w:styleId="08">
    <w:name w:val="0 Список 8 ур"/>
    <w:basedOn w:val="07"/>
    <w:rsid w:val="00D91A11"/>
    <w:pPr>
      <w:numPr>
        <w:ilvl w:val="7"/>
      </w:numPr>
    </w:pPr>
  </w:style>
  <w:style w:type="paragraph" w:customStyle="1" w:styleId="012">
    <w:name w:val="0 Список без нумер 1 ур"/>
    <w:qFormat/>
    <w:rsid w:val="00D91A11"/>
    <w:pPr>
      <w:numPr>
        <w:numId w:val="31"/>
      </w:numPr>
    </w:pPr>
    <w:rPr>
      <w:rFonts w:eastAsia="Times New Roman" w:cs="Times New Roman"/>
      <w:color w:val="000000" w:themeColor="text1"/>
      <w:sz w:val="24"/>
      <w:szCs w:val="24"/>
      <w:lang w:eastAsia="ru-RU"/>
    </w:rPr>
  </w:style>
  <w:style w:type="paragraph" w:customStyle="1" w:styleId="021">
    <w:name w:val="0 Список без нумер 2 ур"/>
    <w:qFormat/>
    <w:rsid w:val="00D91A11"/>
    <w:pPr>
      <w:numPr>
        <w:ilvl w:val="1"/>
        <w:numId w:val="31"/>
      </w:numPr>
    </w:pPr>
    <w:rPr>
      <w:rFonts w:eastAsia="Times New Roman" w:cs="Times New Roman"/>
      <w:color w:val="000000" w:themeColor="text1"/>
      <w:sz w:val="24"/>
      <w:szCs w:val="24"/>
      <w:lang w:eastAsia="ru-RU"/>
    </w:rPr>
  </w:style>
  <w:style w:type="paragraph" w:customStyle="1" w:styleId="031">
    <w:name w:val="0 Список без нумер 3 ур"/>
    <w:qFormat/>
    <w:rsid w:val="00D91A11"/>
    <w:pPr>
      <w:numPr>
        <w:ilvl w:val="2"/>
        <w:numId w:val="31"/>
      </w:numPr>
    </w:pPr>
    <w:rPr>
      <w:rFonts w:eastAsia="Times New Roman" w:cs="Times New Roman"/>
      <w:color w:val="000000" w:themeColor="text1"/>
      <w:sz w:val="24"/>
      <w:szCs w:val="24"/>
      <w:lang w:eastAsia="ru-RU"/>
    </w:rPr>
  </w:style>
  <w:style w:type="table" w:styleId="affe">
    <w:name w:val="Table Grid"/>
    <w:basedOn w:val="af2"/>
    <w:locked/>
    <w:rsid w:val="00D91A11"/>
    <w:pPr>
      <w:spacing w:line="240" w:lineRule="auto"/>
      <w:ind w:firstLine="0"/>
      <w:jc w:val="left"/>
    </w:pPr>
    <w:rPr>
      <w:rFonts w:eastAsia="Times New Roman" w:cs="Times New Roman"/>
      <w:sz w:val="24"/>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0c">
    <w:name w:val="0 Таблица Подпись"/>
    <w:qFormat/>
    <w:rsid w:val="00D91A11"/>
    <w:pPr>
      <w:keepNext/>
      <w:spacing w:before="240" w:line="240" w:lineRule="auto"/>
      <w:ind w:firstLine="0"/>
      <w:contextualSpacing/>
      <w:jc w:val="left"/>
    </w:pPr>
    <w:rPr>
      <w:rFonts w:eastAsia="Times New Roman" w:cs="Times New Roman"/>
      <w:color w:val="000000" w:themeColor="text1"/>
      <w:sz w:val="24"/>
      <w:szCs w:val="24"/>
      <w:lang w:eastAsia="ru-RU"/>
    </w:rPr>
  </w:style>
  <w:style w:type="numbering" w:customStyle="1" w:styleId="015">
    <w:name w:val="0 Список таблица 1.5"/>
    <w:uiPriority w:val="99"/>
    <w:rsid w:val="00D91A11"/>
    <w:pPr>
      <w:numPr>
        <w:numId w:val="13"/>
      </w:numPr>
    </w:pPr>
  </w:style>
  <w:style w:type="paragraph" w:customStyle="1" w:styleId="0150">
    <w:name w:val="0 Таблица Заголовок графы_1.5"/>
    <w:rsid w:val="00D91A11"/>
    <w:pPr>
      <w:spacing w:before="120"/>
      <w:ind w:firstLine="0"/>
      <w:jc w:val="center"/>
    </w:pPr>
    <w:rPr>
      <w:rFonts w:eastAsia="Times New Roman" w:cs="Times New Roman"/>
      <w:b/>
      <w:color w:val="000000" w:themeColor="text1"/>
      <w:sz w:val="24"/>
      <w:szCs w:val="24"/>
      <w:lang w:eastAsia="ru-RU"/>
    </w:rPr>
  </w:style>
  <w:style w:type="numbering" w:customStyle="1" w:styleId="010">
    <w:name w:val="0 Список таблица 1"/>
    <w:basedOn w:val="af3"/>
    <w:uiPriority w:val="99"/>
    <w:rsid w:val="00D91A11"/>
    <w:pPr>
      <w:numPr>
        <w:numId w:val="12"/>
      </w:numPr>
    </w:pPr>
  </w:style>
  <w:style w:type="paragraph" w:customStyle="1" w:styleId="0151">
    <w:name w:val="0 Таблица Заголовок строки_1.5"/>
    <w:qFormat/>
    <w:rsid w:val="00D91A11"/>
    <w:pPr>
      <w:spacing w:before="120"/>
      <w:ind w:firstLine="0"/>
      <w:jc w:val="left"/>
    </w:pPr>
    <w:rPr>
      <w:rFonts w:eastAsia="Times New Roman" w:cs="Times New Roman"/>
      <w:b/>
      <w:color w:val="000000" w:themeColor="text1"/>
      <w:sz w:val="24"/>
      <w:szCs w:val="24"/>
      <w:lang w:eastAsia="ru-RU"/>
    </w:rPr>
  </w:style>
  <w:style w:type="numbering" w:customStyle="1" w:styleId="00">
    <w:name w:val="0 Список ненумерованный"/>
    <w:uiPriority w:val="99"/>
    <w:rsid w:val="00D91A11"/>
    <w:pPr>
      <w:numPr>
        <w:numId w:val="14"/>
      </w:numPr>
    </w:pPr>
  </w:style>
  <w:style w:type="paragraph" w:customStyle="1" w:styleId="0d">
    <w:name w:val="0 Рисунок  Тело"/>
    <w:next w:val="0e"/>
    <w:qFormat/>
    <w:rsid w:val="00D91A11"/>
    <w:pPr>
      <w:keepNext/>
      <w:spacing w:before="120" w:line="240" w:lineRule="auto"/>
      <w:ind w:firstLine="0"/>
      <w:jc w:val="center"/>
    </w:pPr>
    <w:rPr>
      <w:rFonts w:eastAsia="Times New Roman" w:cs="Times New Roman"/>
      <w:color w:val="000000" w:themeColor="text1"/>
      <w:sz w:val="24"/>
      <w:szCs w:val="24"/>
      <w:lang w:eastAsia="ru-RU"/>
    </w:rPr>
  </w:style>
  <w:style w:type="paragraph" w:customStyle="1" w:styleId="0e">
    <w:name w:val="0 Рисунок Подпись"/>
    <w:next w:val="0a"/>
    <w:qFormat/>
    <w:rsid w:val="00D91A11"/>
    <w:pPr>
      <w:spacing w:after="240" w:line="240" w:lineRule="auto"/>
      <w:ind w:firstLine="0"/>
      <w:contextualSpacing/>
      <w:jc w:val="center"/>
    </w:pPr>
    <w:rPr>
      <w:rFonts w:eastAsia="Times New Roman" w:cs="Times New Roman"/>
      <w:noProof/>
      <w:color w:val="000000" w:themeColor="text1"/>
      <w:sz w:val="24"/>
      <w:szCs w:val="24"/>
      <w:lang w:eastAsia="ru-RU"/>
    </w:rPr>
  </w:style>
  <w:style w:type="paragraph" w:customStyle="1" w:styleId="013">
    <w:name w:val="0 Прил Заголовок 1 ур"/>
    <w:next w:val="0a"/>
    <w:qFormat/>
    <w:rsid w:val="00D91A11"/>
    <w:pPr>
      <w:pageBreakBefore/>
      <w:numPr>
        <w:numId w:val="32"/>
      </w:numPr>
      <w:jc w:val="center"/>
      <w:outlineLvl w:val="0"/>
    </w:pPr>
    <w:rPr>
      <w:rFonts w:eastAsiaTheme="majorEastAsia" w:cstheme="majorBidi"/>
      <w:b/>
      <w:bCs/>
      <w:color w:val="000000" w:themeColor="text1"/>
      <w:sz w:val="32"/>
      <w:szCs w:val="24"/>
      <w:lang w:eastAsia="ru-RU"/>
    </w:rPr>
  </w:style>
  <w:style w:type="paragraph" w:customStyle="1" w:styleId="022">
    <w:name w:val="0 Прил Заголовок 2 ур"/>
    <w:basedOn w:val="2"/>
    <w:next w:val="0a"/>
    <w:qFormat/>
    <w:rsid w:val="00D91A11"/>
    <w:pPr>
      <w:numPr>
        <w:numId w:val="32"/>
      </w:numPr>
      <w:spacing w:before="120"/>
    </w:pPr>
    <w:rPr>
      <w:color w:val="000000" w:themeColor="text1"/>
      <w:szCs w:val="24"/>
    </w:rPr>
  </w:style>
  <w:style w:type="paragraph" w:customStyle="1" w:styleId="032">
    <w:name w:val="0 Прил Заголовок 3 ур"/>
    <w:next w:val="041"/>
    <w:qFormat/>
    <w:rsid w:val="00D91A11"/>
    <w:pPr>
      <w:numPr>
        <w:ilvl w:val="2"/>
        <w:numId w:val="32"/>
      </w:numPr>
      <w:tabs>
        <w:tab w:val="left" w:pos="1843"/>
      </w:tabs>
      <w:jc w:val="left"/>
      <w:outlineLvl w:val="2"/>
    </w:pPr>
    <w:rPr>
      <w:rFonts w:eastAsiaTheme="majorEastAsia" w:cstheme="majorBidi"/>
      <w:b/>
      <w:bCs/>
      <w:sz w:val="24"/>
      <w:szCs w:val="24"/>
      <w:lang w:eastAsia="ru-RU"/>
    </w:rPr>
  </w:style>
  <w:style w:type="paragraph" w:customStyle="1" w:styleId="041">
    <w:name w:val="0 Прил Заголовок 4 ур"/>
    <w:next w:val="0a"/>
    <w:qFormat/>
    <w:rsid w:val="00D91A11"/>
    <w:pPr>
      <w:numPr>
        <w:ilvl w:val="3"/>
        <w:numId w:val="32"/>
      </w:numPr>
      <w:tabs>
        <w:tab w:val="left" w:pos="1843"/>
        <w:tab w:val="left" w:pos="2126"/>
      </w:tabs>
      <w:spacing w:before="120"/>
      <w:jc w:val="left"/>
      <w:outlineLvl w:val="3"/>
    </w:pPr>
    <w:rPr>
      <w:rFonts w:eastAsiaTheme="majorEastAsia" w:cstheme="majorBidi"/>
      <w:b/>
      <w:bCs/>
      <w:iCs/>
      <w:color w:val="000000" w:themeColor="text1"/>
      <w:sz w:val="24"/>
      <w:szCs w:val="24"/>
      <w:lang w:eastAsia="ru-RU"/>
    </w:rPr>
  </w:style>
  <w:style w:type="paragraph" w:customStyle="1" w:styleId="0f">
    <w:name w:val="0 Заголовок (как Перечень)"/>
    <w:next w:val="0a"/>
    <w:qFormat/>
    <w:rsid w:val="00D91A11"/>
    <w:pPr>
      <w:pageBreakBefore/>
      <w:ind w:firstLine="0"/>
      <w:jc w:val="center"/>
      <w:outlineLvl w:val="0"/>
    </w:pPr>
    <w:rPr>
      <w:rFonts w:eastAsia="Times New Roman" w:cs="Times New Roman"/>
      <w:b/>
      <w:color w:val="000000" w:themeColor="text1"/>
      <w:sz w:val="32"/>
      <w:szCs w:val="24"/>
      <w:lang w:eastAsia="ru-RU"/>
    </w:rPr>
  </w:style>
  <w:style w:type="paragraph" w:styleId="afff">
    <w:name w:val="header"/>
    <w:basedOn w:val="af0"/>
    <w:link w:val="afff0"/>
    <w:uiPriority w:val="99"/>
    <w:rsid w:val="00D91A11"/>
    <w:pPr>
      <w:tabs>
        <w:tab w:val="center" w:pos="4677"/>
        <w:tab w:val="right" w:pos="9355"/>
      </w:tabs>
      <w:spacing w:before="120" w:after="120"/>
    </w:pPr>
  </w:style>
  <w:style w:type="character" w:customStyle="1" w:styleId="afff0">
    <w:name w:val="Верхний колонтитул Знак"/>
    <w:basedOn w:val="af1"/>
    <w:link w:val="afff"/>
    <w:uiPriority w:val="99"/>
    <w:rsid w:val="00D91A11"/>
    <w:rPr>
      <w:rFonts w:eastAsia="Times New Roman" w:cs="Times New Roman"/>
      <w:szCs w:val="24"/>
      <w:lang w:eastAsia="ru-RU"/>
    </w:rPr>
  </w:style>
  <w:style w:type="paragraph" w:styleId="afff1">
    <w:name w:val="footer"/>
    <w:basedOn w:val="af0"/>
    <w:link w:val="afff2"/>
    <w:uiPriority w:val="99"/>
    <w:locked/>
    <w:rsid w:val="00D91A11"/>
    <w:pPr>
      <w:tabs>
        <w:tab w:val="center" w:pos="4677"/>
        <w:tab w:val="right" w:pos="9355"/>
      </w:tabs>
    </w:pPr>
  </w:style>
  <w:style w:type="character" w:customStyle="1" w:styleId="afff2">
    <w:name w:val="Нижний колонтитул Знак"/>
    <w:basedOn w:val="af1"/>
    <w:link w:val="afff1"/>
    <w:uiPriority w:val="99"/>
    <w:rsid w:val="00D91A11"/>
    <w:rPr>
      <w:rFonts w:eastAsia="Times New Roman" w:cs="Times New Roman"/>
      <w:szCs w:val="24"/>
      <w:lang w:eastAsia="ru-RU"/>
    </w:rPr>
  </w:style>
  <w:style w:type="paragraph" w:styleId="afff3">
    <w:name w:val="Document Map"/>
    <w:basedOn w:val="af0"/>
    <w:link w:val="afff4"/>
    <w:locked/>
    <w:rsid w:val="00D91A11"/>
    <w:rPr>
      <w:rFonts w:ascii="Tahoma" w:hAnsi="Tahoma" w:cs="Tahoma"/>
      <w:sz w:val="16"/>
      <w:szCs w:val="16"/>
    </w:rPr>
  </w:style>
  <w:style w:type="character" w:customStyle="1" w:styleId="afff4">
    <w:name w:val="Схема документа Знак"/>
    <w:basedOn w:val="af1"/>
    <w:link w:val="afff3"/>
    <w:rsid w:val="00D91A11"/>
    <w:rPr>
      <w:rFonts w:ascii="Tahoma" w:eastAsia="Times New Roman" w:hAnsi="Tahoma" w:cs="Tahoma"/>
      <w:sz w:val="16"/>
      <w:szCs w:val="16"/>
      <w:lang w:eastAsia="ru-RU"/>
    </w:rPr>
  </w:style>
  <w:style w:type="paragraph" w:styleId="afff5">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6"/>
    <w:qFormat/>
    <w:locked/>
    <w:rsid w:val="00D91A11"/>
    <w:pPr>
      <w:spacing w:before="40" w:after="80"/>
      <w:ind w:firstLine="0"/>
      <w:jc w:val="center"/>
    </w:pPr>
  </w:style>
  <w:style w:type="paragraph" w:customStyle="1" w:styleId="06">
    <w:name w:val="0 Заголовок 6 ур (не по ГОСТ)"/>
    <w:next w:val="0a"/>
    <w:rsid w:val="00D91A11"/>
    <w:pPr>
      <w:keepNext/>
      <w:keepLines/>
      <w:numPr>
        <w:ilvl w:val="5"/>
        <w:numId w:val="47"/>
      </w:numPr>
      <w:tabs>
        <w:tab w:val="left" w:pos="1843"/>
        <w:tab w:val="left" w:pos="2126"/>
        <w:tab w:val="left" w:pos="2410"/>
      </w:tabs>
      <w:spacing w:before="120"/>
      <w:jc w:val="left"/>
    </w:pPr>
    <w:rPr>
      <w:rFonts w:eastAsia="Times New Roman" w:cs="Times New Roman"/>
      <w:b/>
      <w:color w:val="000000" w:themeColor="text1"/>
      <w:sz w:val="24"/>
      <w:szCs w:val="24"/>
      <w:lang w:eastAsia="ru-RU"/>
    </w:rPr>
  </w:style>
  <w:style w:type="paragraph" w:customStyle="1" w:styleId="051">
    <w:name w:val="0 Прил Заголовок 5 ур (не по ГОСТ)"/>
    <w:next w:val="0a"/>
    <w:rsid w:val="00D91A11"/>
    <w:pPr>
      <w:keepNext/>
      <w:keepLines/>
      <w:numPr>
        <w:ilvl w:val="4"/>
        <w:numId w:val="32"/>
      </w:numPr>
      <w:tabs>
        <w:tab w:val="left" w:pos="2126"/>
      </w:tabs>
      <w:spacing w:before="120"/>
      <w:jc w:val="left"/>
      <w:outlineLvl w:val="4"/>
    </w:pPr>
    <w:rPr>
      <w:rFonts w:eastAsia="Times New Roman" w:cs="Times New Roman"/>
      <w:b/>
      <w:color w:val="000000" w:themeColor="text1"/>
      <w:sz w:val="24"/>
      <w:szCs w:val="24"/>
      <w:lang w:eastAsia="ru-RU"/>
    </w:rPr>
  </w:style>
  <w:style w:type="paragraph" w:customStyle="1" w:styleId="061">
    <w:name w:val="0 Прил Заголовок 6 ур (не по ГОСТ)"/>
    <w:next w:val="0a"/>
    <w:rsid w:val="00D91A11"/>
    <w:pPr>
      <w:keepNext/>
      <w:keepLines/>
      <w:numPr>
        <w:ilvl w:val="5"/>
        <w:numId w:val="32"/>
      </w:numPr>
      <w:tabs>
        <w:tab w:val="left" w:pos="2126"/>
      </w:tabs>
      <w:spacing w:before="120"/>
      <w:jc w:val="left"/>
      <w:outlineLvl w:val="5"/>
    </w:pPr>
    <w:rPr>
      <w:rFonts w:eastAsia="Times New Roman" w:cs="Times New Roman"/>
      <w:b/>
      <w:color w:val="000000" w:themeColor="text1"/>
      <w:sz w:val="24"/>
      <w:szCs w:val="24"/>
      <w:lang w:eastAsia="ru-RU"/>
    </w:rPr>
  </w:style>
  <w:style w:type="paragraph" w:customStyle="1" w:styleId="014">
    <w:name w:val="0 Таблица заголовок графы_1"/>
    <w:basedOn w:val="0150"/>
    <w:rsid w:val="00D91A11"/>
    <w:pPr>
      <w:spacing w:line="240" w:lineRule="auto"/>
    </w:pPr>
    <w:rPr>
      <w:sz w:val="20"/>
    </w:rPr>
  </w:style>
  <w:style w:type="paragraph" w:customStyle="1" w:styleId="016">
    <w:name w:val="0 Таблица Заголовок строки_1"/>
    <w:basedOn w:val="0151"/>
    <w:qFormat/>
    <w:rsid w:val="00D91A11"/>
    <w:pPr>
      <w:spacing w:line="240" w:lineRule="auto"/>
    </w:pPr>
    <w:rPr>
      <w:sz w:val="20"/>
    </w:rPr>
  </w:style>
  <w:style w:type="paragraph" w:customStyle="1" w:styleId="017">
    <w:name w:val="0 Таблица Текст_1"/>
    <w:basedOn w:val="af0"/>
    <w:qFormat/>
    <w:rsid w:val="00D91A11"/>
    <w:pPr>
      <w:spacing w:before="120"/>
    </w:pPr>
    <w:rPr>
      <w:color w:val="000000" w:themeColor="text1"/>
      <w:sz w:val="20"/>
    </w:rPr>
  </w:style>
  <w:style w:type="paragraph" w:customStyle="1" w:styleId="0110">
    <w:name w:val="0 Таблица Список 1 ур_1"/>
    <w:basedOn w:val="0115"/>
    <w:qFormat/>
    <w:rsid w:val="00D91A11"/>
    <w:pPr>
      <w:numPr>
        <w:numId w:val="35"/>
      </w:numPr>
      <w:tabs>
        <w:tab w:val="left" w:pos="567"/>
      </w:tabs>
      <w:spacing w:line="240" w:lineRule="auto"/>
    </w:pPr>
    <w:rPr>
      <w:sz w:val="20"/>
    </w:rPr>
  </w:style>
  <w:style w:type="paragraph" w:customStyle="1" w:styleId="0210">
    <w:name w:val="0 Таблица Список 2 ур_1"/>
    <w:basedOn w:val="0215"/>
    <w:qFormat/>
    <w:rsid w:val="00D91A11"/>
    <w:pPr>
      <w:numPr>
        <w:numId w:val="35"/>
      </w:numPr>
      <w:tabs>
        <w:tab w:val="left" w:pos="567"/>
      </w:tabs>
      <w:spacing w:line="240" w:lineRule="auto"/>
    </w:pPr>
    <w:rPr>
      <w:sz w:val="20"/>
    </w:rPr>
  </w:style>
  <w:style w:type="paragraph" w:styleId="52">
    <w:name w:val="toc 5"/>
    <w:basedOn w:val="af0"/>
    <w:next w:val="af0"/>
    <w:autoRedefine/>
    <w:uiPriority w:val="39"/>
    <w:rsid w:val="00D91A11"/>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D91A11"/>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D91A11"/>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D91A11"/>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D91A11"/>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D91A11"/>
    <w:pPr>
      <w:ind w:firstLine="0"/>
      <w:contextualSpacing/>
      <w:jc w:val="left"/>
    </w:pPr>
    <w:rPr>
      <w:rFonts w:eastAsia="Times New Roman" w:cs="Times New Roman"/>
      <w:sz w:val="24"/>
      <w:szCs w:val="24"/>
      <w:lang w:eastAsia="ru-RU"/>
    </w:rPr>
  </w:style>
  <w:style w:type="paragraph" w:customStyle="1" w:styleId="0-">
    <w:name w:val="0 Титул - Наименование организации и системы"/>
    <w:basedOn w:val="0f0"/>
    <w:rsid w:val="00D91A11"/>
    <w:pPr>
      <w:jc w:val="center"/>
    </w:pPr>
    <w:rPr>
      <w:b/>
      <w:bCs/>
      <w:caps/>
      <w:szCs w:val="20"/>
    </w:rPr>
  </w:style>
  <w:style w:type="paragraph" w:customStyle="1" w:styleId="0-0">
    <w:name w:val="0 Титул - утвержаю"/>
    <w:aliases w:val="согласовано"/>
    <w:basedOn w:val="0f0"/>
    <w:rsid w:val="00D91A11"/>
    <w:rPr>
      <w:b/>
      <w:bCs/>
    </w:rPr>
  </w:style>
  <w:style w:type="paragraph" w:customStyle="1" w:styleId="0-1">
    <w:name w:val="0 Титул - наименование документа"/>
    <w:basedOn w:val="0f0"/>
    <w:rsid w:val="00D91A11"/>
    <w:pPr>
      <w:jc w:val="center"/>
    </w:pPr>
    <w:rPr>
      <w:caps/>
      <w:sz w:val="28"/>
      <w:szCs w:val="20"/>
    </w:rPr>
  </w:style>
  <w:style w:type="paragraph" w:customStyle="1" w:styleId="0-2">
    <w:name w:val="0 Титул - шифр"/>
    <w:aliases w:val="код,год и листаж"/>
    <w:basedOn w:val="0f0"/>
    <w:rsid w:val="00D91A11"/>
    <w:pPr>
      <w:jc w:val="center"/>
    </w:pPr>
    <w:rPr>
      <w:szCs w:val="20"/>
    </w:rPr>
  </w:style>
  <w:style w:type="table" w:styleId="-1">
    <w:name w:val="Table Web 1"/>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D91A11"/>
    <w:pPr>
      <w:spacing w:line="240" w:lineRule="auto"/>
      <w:ind w:firstLine="0"/>
      <w:jc w:val="left"/>
    </w:pPr>
    <w:rPr>
      <w:rFonts w:eastAsia="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D91A11"/>
    <w:pPr>
      <w:spacing w:line="240" w:lineRule="auto"/>
      <w:ind w:firstLine="0"/>
      <w:jc w:val="left"/>
    </w:pPr>
    <w:rPr>
      <w:rFonts w:eastAsia="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table" w:styleId="35">
    <w:name w:val="Table Simple 3"/>
    <w:basedOn w:val="af2"/>
    <w:locked/>
    <w:rsid w:val="00D91A11"/>
    <w:pPr>
      <w:spacing w:line="240" w:lineRule="auto"/>
      <w:ind w:firstLine="0"/>
      <w:jc w:val="left"/>
    </w:pPr>
    <w:rPr>
      <w:rFonts w:eastAsia="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D91A11"/>
    <w:pPr>
      <w:spacing w:line="240" w:lineRule="auto"/>
      <w:ind w:firstLine="0"/>
      <w:jc w:val="left"/>
    </w:pPr>
    <w:rPr>
      <w:rFonts w:eastAsia="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D91A11"/>
    <w:rPr>
      <w:rFonts w:ascii="Times New Roman" w:hAnsi="Times New Roman"/>
      <w:color w:val="FFFFFF" w:themeColor="background1"/>
      <w:sz w:val="24"/>
    </w:rPr>
  </w:style>
  <w:style w:type="character" w:customStyle="1" w:styleId="0f2">
    <w:name w:val="0 акцент_полужирный"/>
    <w:basedOn w:val="af1"/>
    <w:uiPriority w:val="1"/>
    <w:rsid w:val="00D91A11"/>
    <w:rPr>
      <w:rFonts w:ascii="Times New Roman" w:hAnsi="Times New Roman"/>
      <w:b/>
      <w:sz w:val="24"/>
    </w:rPr>
  </w:style>
  <w:style w:type="character" w:customStyle="1" w:styleId="0f3">
    <w:name w:val="0 акцент_подчеркивание"/>
    <w:basedOn w:val="af1"/>
    <w:uiPriority w:val="1"/>
    <w:rsid w:val="00D91A11"/>
    <w:rPr>
      <w:rFonts w:ascii="Times New Roman" w:hAnsi="Times New Roman"/>
      <w:sz w:val="24"/>
      <w:u w:val="single"/>
    </w:rPr>
  </w:style>
  <w:style w:type="character" w:customStyle="1" w:styleId="0f4">
    <w:name w:val="0 акцент_курсив"/>
    <w:basedOn w:val="af1"/>
    <w:uiPriority w:val="1"/>
    <w:rsid w:val="00D91A11"/>
    <w:rPr>
      <w:rFonts w:ascii="Times New Roman" w:hAnsi="Times New Roman"/>
      <w:i/>
      <w:sz w:val="24"/>
    </w:rPr>
  </w:style>
  <w:style w:type="paragraph" w:styleId="afff7">
    <w:name w:val="footnote text"/>
    <w:basedOn w:val="af0"/>
    <w:link w:val="afff8"/>
    <w:locked/>
    <w:rsid w:val="00D91A11"/>
    <w:rPr>
      <w:sz w:val="20"/>
      <w:szCs w:val="20"/>
    </w:rPr>
  </w:style>
  <w:style w:type="character" w:customStyle="1" w:styleId="afff8">
    <w:name w:val="Текст сноски Знак"/>
    <w:basedOn w:val="af1"/>
    <w:link w:val="afff7"/>
    <w:rsid w:val="00D91A11"/>
    <w:rPr>
      <w:rFonts w:eastAsia="Times New Roman" w:cs="Times New Roman"/>
      <w:sz w:val="20"/>
      <w:szCs w:val="20"/>
      <w:lang w:eastAsia="ru-RU"/>
    </w:rPr>
  </w:style>
  <w:style w:type="character" w:styleId="afff9">
    <w:name w:val="footnote reference"/>
    <w:basedOn w:val="af1"/>
    <w:locked/>
    <w:rsid w:val="00D91A11"/>
    <w:rPr>
      <w:vertAlign w:val="superscript"/>
    </w:rPr>
  </w:style>
  <w:style w:type="paragraph" w:customStyle="1" w:styleId="0f5">
    <w:name w:val="0 Текст сноски"/>
    <w:basedOn w:val="afff7"/>
    <w:qFormat/>
    <w:rsid w:val="00D91A11"/>
  </w:style>
  <w:style w:type="character" w:customStyle="1" w:styleId="0f6">
    <w:name w:val="0 Надстрочный текст"/>
    <w:basedOn w:val="af1"/>
    <w:uiPriority w:val="1"/>
    <w:qFormat/>
    <w:rsid w:val="00D91A11"/>
    <w:rPr>
      <w:rFonts w:ascii="Times New Roman" w:hAnsi="Times New Roman"/>
      <w:sz w:val="24"/>
      <w:vertAlign w:val="superscript"/>
    </w:rPr>
  </w:style>
  <w:style w:type="paragraph" w:customStyle="1" w:styleId="0215">
    <w:name w:val="0 Таблица Список 2 ур_1.5"/>
    <w:basedOn w:val="020"/>
    <w:qFormat/>
    <w:rsid w:val="00D91A11"/>
    <w:pPr>
      <w:numPr>
        <w:numId w:val="34"/>
      </w:numPr>
    </w:pPr>
  </w:style>
  <w:style w:type="paragraph" w:customStyle="1" w:styleId="0152">
    <w:name w:val="0 Таблица Текст_1.5"/>
    <w:qFormat/>
    <w:rsid w:val="00D91A11"/>
    <w:pPr>
      <w:spacing w:before="120"/>
      <w:ind w:firstLine="0"/>
    </w:pPr>
    <w:rPr>
      <w:rFonts w:eastAsia="Times New Roman" w:cs="Times New Roman"/>
      <w:color w:val="000000" w:themeColor="text1"/>
      <w:sz w:val="24"/>
      <w:szCs w:val="24"/>
      <w:lang w:eastAsia="ru-RU"/>
    </w:rPr>
  </w:style>
  <w:style w:type="paragraph" w:customStyle="1" w:styleId="0115">
    <w:name w:val="0 Таблица Список 1 ур_1.5"/>
    <w:basedOn w:val="011"/>
    <w:qFormat/>
    <w:rsid w:val="00D91A11"/>
    <w:pPr>
      <w:numPr>
        <w:numId w:val="34"/>
      </w:numPr>
      <w:contextualSpacing/>
    </w:pPr>
  </w:style>
  <w:style w:type="paragraph" w:styleId="afffa">
    <w:name w:val="Normal (Web)"/>
    <w:basedOn w:val="af0"/>
    <w:uiPriority w:val="99"/>
    <w:unhideWhenUsed/>
    <w:locked/>
    <w:rsid w:val="00D91A11"/>
    <w:pPr>
      <w:spacing w:before="100" w:beforeAutospacing="1" w:after="100" w:afterAutospacing="1"/>
    </w:pPr>
    <w:rPr>
      <w:rFonts w:eastAsiaTheme="minorHAnsi"/>
    </w:rPr>
  </w:style>
  <w:style w:type="numbering" w:customStyle="1" w:styleId="0">
    <w:name w:val="0 Список основной текст"/>
    <w:basedOn w:val="af3"/>
    <w:uiPriority w:val="99"/>
    <w:rsid w:val="00D91A11"/>
    <w:pPr>
      <w:numPr>
        <w:numId w:val="11"/>
      </w:numPr>
    </w:pPr>
  </w:style>
  <w:style w:type="numbering" w:customStyle="1" w:styleId="09">
    <w:name w:val="0 Список заголовков приложений"/>
    <w:uiPriority w:val="99"/>
    <w:rsid w:val="00D91A11"/>
    <w:pPr>
      <w:numPr>
        <w:numId w:val="16"/>
      </w:numPr>
    </w:pPr>
  </w:style>
  <w:style w:type="paragraph" w:customStyle="1" w:styleId="110">
    <w:name w:val="1 Заголовок 1 ур"/>
    <w:basedOn w:val="1"/>
    <w:next w:val="0a"/>
    <w:rsid w:val="00D91A11"/>
    <w:pPr>
      <w:numPr>
        <w:numId w:val="33"/>
      </w:numPr>
      <w:spacing w:before="0" w:line="480" w:lineRule="auto"/>
    </w:pPr>
  </w:style>
  <w:style w:type="paragraph" w:customStyle="1" w:styleId="12">
    <w:name w:val="1 Заголовок 2 ур"/>
    <w:basedOn w:val="2"/>
    <w:rsid w:val="00D91A11"/>
    <w:pPr>
      <w:numPr>
        <w:numId w:val="33"/>
      </w:numPr>
      <w:spacing w:before="120"/>
    </w:pPr>
  </w:style>
  <w:style w:type="paragraph" w:customStyle="1" w:styleId="13">
    <w:name w:val="1 Заголовок 3 ур"/>
    <w:basedOn w:val="3"/>
    <w:next w:val="0a"/>
    <w:rsid w:val="00D91A11"/>
    <w:pPr>
      <w:numPr>
        <w:numId w:val="33"/>
      </w:numPr>
      <w:spacing w:before="120"/>
      <w:jc w:val="both"/>
    </w:pPr>
  </w:style>
  <w:style w:type="paragraph" w:customStyle="1" w:styleId="14">
    <w:name w:val="1 Заголовок 4 ур"/>
    <w:basedOn w:val="4"/>
    <w:rsid w:val="00D91A11"/>
    <w:pPr>
      <w:numPr>
        <w:numId w:val="33"/>
      </w:numPr>
      <w:spacing w:before="120"/>
      <w:jc w:val="both"/>
    </w:pPr>
    <w:rPr>
      <w:i/>
    </w:rPr>
  </w:style>
  <w:style w:type="numbering" w:customStyle="1" w:styleId="10">
    <w:name w:val="1 Список заголовков"/>
    <w:basedOn w:val="af3"/>
    <w:uiPriority w:val="99"/>
    <w:rsid w:val="00D91A11"/>
    <w:pPr>
      <w:numPr>
        <w:numId w:val="15"/>
      </w:numPr>
    </w:pPr>
  </w:style>
  <w:style w:type="paragraph" w:customStyle="1" w:styleId="0315">
    <w:name w:val="0 Таблица Список 3 ур_1.5"/>
    <w:basedOn w:val="0152"/>
    <w:qFormat/>
    <w:rsid w:val="00D91A11"/>
    <w:pPr>
      <w:numPr>
        <w:ilvl w:val="2"/>
        <w:numId w:val="34"/>
      </w:numPr>
      <w:spacing w:before="0"/>
    </w:pPr>
  </w:style>
  <w:style w:type="paragraph" w:customStyle="1" w:styleId="0310">
    <w:name w:val="0 Таблица Список 3 ур_1"/>
    <w:basedOn w:val="017"/>
    <w:rsid w:val="00D91A11"/>
    <w:pPr>
      <w:numPr>
        <w:ilvl w:val="2"/>
        <w:numId w:val="35"/>
      </w:numPr>
      <w:spacing w:before="0"/>
    </w:pPr>
  </w:style>
  <w:style w:type="paragraph" w:customStyle="1" w:styleId="0UseCase1">
    <w:name w:val="0 шаги основной сценарий О UseCase"/>
    <w:qFormat/>
    <w:rsid w:val="00D91A11"/>
    <w:pPr>
      <w:numPr>
        <w:ilvl w:val="1"/>
        <w:numId w:val="29"/>
      </w:numPr>
    </w:pPr>
    <w:rPr>
      <w:rFonts w:eastAsia="Times New Roman" w:cs="Times New Roman"/>
      <w:color w:val="000000" w:themeColor="text1"/>
      <w:sz w:val="24"/>
      <w:szCs w:val="24"/>
      <w:lang w:val="en-US" w:eastAsia="ru-RU"/>
    </w:rPr>
  </w:style>
  <w:style w:type="numbering" w:customStyle="1" w:styleId="0UseCase">
    <w:name w:val="0 список шагов О осн.сценарий UseCase"/>
    <w:basedOn w:val="af3"/>
    <w:uiPriority w:val="99"/>
    <w:rsid w:val="00D91A11"/>
    <w:pPr>
      <w:numPr>
        <w:numId w:val="19"/>
      </w:numPr>
    </w:pPr>
  </w:style>
  <w:style w:type="paragraph" w:customStyle="1" w:styleId="01UseCase0">
    <w:name w:val="0 шаги альтерн. сценарий А1 UseCase"/>
    <w:qFormat/>
    <w:rsid w:val="00D91A11"/>
    <w:pPr>
      <w:numPr>
        <w:numId w:val="30"/>
      </w:numPr>
    </w:pPr>
    <w:rPr>
      <w:rFonts w:eastAsia="Times New Roman" w:cs="Times New Roman"/>
      <w:color w:val="000000" w:themeColor="text1"/>
      <w:sz w:val="24"/>
      <w:szCs w:val="24"/>
      <w:lang w:eastAsia="ru-RU"/>
    </w:rPr>
  </w:style>
  <w:style w:type="numbering" w:customStyle="1" w:styleId="01UseCase">
    <w:name w:val="0 список шагов А1 альтерн. сценарий UseCase"/>
    <w:basedOn w:val="af3"/>
    <w:uiPriority w:val="99"/>
    <w:rsid w:val="00D91A11"/>
    <w:pPr>
      <w:numPr>
        <w:numId w:val="20"/>
      </w:numPr>
    </w:pPr>
  </w:style>
  <w:style w:type="paragraph" w:customStyle="1" w:styleId="0UseCase0">
    <w:name w:val="0 расширение сценария UseCase"/>
    <w:rsid w:val="00D91A11"/>
    <w:pPr>
      <w:numPr>
        <w:ilvl w:val="1"/>
        <w:numId w:val="43"/>
      </w:numPr>
    </w:pPr>
    <w:rPr>
      <w:rFonts w:eastAsia="Times New Roman" w:cs="Times New Roman"/>
      <w:color w:val="000000" w:themeColor="text1"/>
      <w:sz w:val="24"/>
      <w:szCs w:val="24"/>
      <w:lang w:val="en-US" w:eastAsia="ru-RU"/>
    </w:rPr>
  </w:style>
  <w:style w:type="paragraph" w:customStyle="1" w:styleId="02UseCase0">
    <w:name w:val="0 шаги альтерн. сценарий А2 UseCase"/>
    <w:basedOn w:val="01UseCase0"/>
    <w:qFormat/>
    <w:rsid w:val="00D91A11"/>
    <w:pPr>
      <w:numPr>
        <w:numId w:val="36"/>
      </w:numPr>
    </w:pPr>
  </w:style>
  <w:style w:type="numbering" w:customStyle="1" w:styleId="02UseCase">
    <w:name w:val="0 список шагов А2 альтерн. сценарий UseCase"/>
    <w:basedOn w:val="af3"/>
    <w:uiPriority w:val="99"/>
    <w:rsid w:val="00D91A11"/>
    <w:pPr>
      <w:numPr>
        <w:numId w:val="21"/>
      </w:numPr>
    </w:pPr>
  </w:style>
  <w:style w:type="paragraph" w:customStyle="1" w:styleId="03UseCase0">
    <w:name w:val="0 шаги альтерн. сценарий А3 UseCase"/>
    <w:basedOn w:val="01UseCase0"/>
    <w:qFormat/>
    <w:rsid w:val="00D91A11"/>
    <w:pPr>
      <w:numPr>
        <w:numId w:val="37"/>
      </w:numPr>
    </w:pPr>
  </w:style>
  <w:style w:type="paragraph" w:customStyle="1" w:styleId="04UseCase0">
    <w:name w:val="0 шаги альтерн. сценарий А4 UseCase"/>
    <w:basedOn w:val="02UseCase0"/>
    <w:qFormat/>
    <w:rsid w:val="00D91A11"/>
    <w:pPr>
      <w:numPr>
        <w:numId w:val="38"/>
      </w:numPr>
    </w:pPr>
  </w:style>
  <w:style w:type="paragraph" w:customStyle="1" w:styleId="05UseCase0">
    <w:name w:val="0 шаги альтерн. сценарий А5 UseCase"/>
    <w:basedOn w:val="02UseCase0"/>
    <w:qFormat/>
    <w:rsid w:val="00D91A11"/>
    <w:pPr>
      <w:numPr>
        <w:numId w:val="39"/>
      </w:numPr>
    </w:pPr>
  </w:style>
  <w:style w:type="numbering" w:customStyle="1" w:styleId="03UseCase">
    <w:name w:val="0 список шагов А3 альтерн. сценарий UseCase"/>
    <w:basedOn w:val="af3"/>
    <w:uiPriority w:val="99"/>
    <w:rsid w:val="00D91A11"/>
    <w:pPr>
      <w:numPr>
        <w:numId w:val="22"/>
      </w:numPr>
    </w:pPr>
  </w:style>
  <w:style w:type="numbering" w:customStyle="1" w:styleId="04UseCase">
    <w:name w:val="0 список шагов А4 альтерн. сценарий UseCase"/>
    <w:basedOn w:val="af3"/>
    <w:uiPriority w:val="99"/>
    <w:rsid w:val="00D91A11"/>
    <w:pPr>
      <w:numPr>
        <w:numId w:val="23"/>
      </w:numPr>
    </w:pPr>
  </w:style>
  <w:style w:type="numbering" w:customStyle="1" w:styleId="05UseCase">
    <w:name w:val="0 список шагов А5 альтерн. сценарий UseCase"/>
    <w:basedOn w:val="af3"/>
    <w:uiPriority w:val="99"/>
    <w:rsid w:val="00D91A11"/>
    <w:pPr>
      <w:numPr>
        <w:numId w:val="24"/>
      </w:numPr>
    </w:pPr>
  </w:style>
  <w:style w:type="paragraph" w:customStyle="1" w:styleId="06UseCase0">
    <w:name w:val="0 шаги альтерн. сценарий А6 UseCase"/>
    <w:basedOn w:val="01UseCase0"/>
    <w:qFormat/>
    <w:rsid w:val="00D91A11"/>
    <w:pPr>
      <w:numPr>
        <w:numId w:val="40"/>
      </w:numPr>
    </w:pPr>
  </w:style>
  <w:style w:type="paragraph" w:customStyle="1" w:styleId="07UseCase0">
    <w:name w:val="0 шаги альтерн. сценарий А7 UseCase"/>
    <w:basedOn w:val="01UseCase0"/>
    <w:qFormat/>
    <w:rsid w:val="00D91A11"/>
    <w:pPr>
      <w:numPr>
        <w:numId w:val="41"/>
      </w:numPr>
    </w:pPr>
  </w:style>
  <w:style w:type="paragraph" w:customStyle="1" w:styleId="08UseCase0">
    <w:name w:val="0 шаги альтерн. сценарий А8 UseCase"/>
    <w:basedOn w:val="01UseCase0"/>
    <w:qFormat/>
    <w:rsid w:val="00D91A11"/>
    <w:pPr>
      <w:numPr>
        <w:numId w:val="42"/>
      </w:numPr>
    </w:pPr>
  </w:style>
  <w:style w:type="paragraph" w:customStyle="1" w:styleId="09UseCase0">
    <w:name w:val="0 шаги альтерн. сценарий А9 UseCase"/>
    <w:basedOn w:val="01UseCase0"/>
    <w:qFormat/>
    <w:rsid w:val="00D91A11"/>
    <w:pPr>
      <w:numPr>
        <w:numId w:val="43"/>
      </w:numPr>
    </w:pPr>
  </w:style>
  <w:style w:type="numbering" w:customStyle="1" w:styleId="06UseCase">
    <w:name w:val="0 список шагов А6 альтерн. сценарий UseCase"/>
    <w:basedOn w:val="01UseCase"/>
    <w:uiPriority w:val="99"/>
    <w:rsid w:val="00D91A11"/>
    <w:pPr>
      <w:numPr>
        <w:numId w:val="25"/>
      </w:numPr>
    </w:pPr>
  </w:style>
  <w:style w:type="numbering" w:customStyle="1" w:styleId="07UseCase">
    <w:name w:val="0 список шагов А7 альтерн. сценарий UseCase"/>
    <w:basedOn w:val="01UseCase"/>
    <w:uiPriority w:val="99"/>
    <w:rsid w:val="00D91A11"/>
    <w:pPr>
      <w:numPr>
        <w:numId w:val="26"/>
      </w:numPr>
    </w:pPr>
  </w:style>
  <w:style w:type="numbering" w:customStyle="1" w:styleId="08UseCase">
    <w:name w:val="0 список шагов А8 альтерн. сценарий UseCase"/>
    <w:basedOn w:val="01UseCase"/>
    <w:uiPriority w:val="99"/>
    <w:rsid w:val="00D91A11"/>
    <w:pPr>
      <w:numPr>
        <w:numId w:val="27"/>
      </w:numPr>
    </w:pPr>
  </w:style>
  <w:style w:type="numbering" w:customStyle="1" w:styleId="09UseCase">
    <w:name w:val="0 список шагов А9 альтерн. сценарий UseCase"/>
    <w:basedOn w:val="01UseCase"/>
    <w:uiPriority w:val="99"/>
    <w:rsid w:val="00D91A11"/>
    <w:pPr>
      <w:numPr>
        <w:numId w:val="28"/>
      </w:numPr>
    </w:pPr>
  </w:style>
  <w:style w:type="paragraph" w:customStyle="1" w:styleId="1c">
    <w:name w:val="Маркир. список 1"/>
    <w:basedOn w:val="af0"/>
    <w:link w:val="1d"/>
    <w:rsid w:val="00D91A11"/>
    <w:pPr>
      <w:keepNext/>
      <w:tabs>
        <w:tab w:val="num" w:pos="1077"/>
      </w:tabs>
      <w:ind w:left="1077" w:hanging="340"/>
    </w:pPr>
    <w:rPr>
      <w:szCs w:val="28"/>
    </w:rPr>
  </w:style>
  <w:style w:type="character" w:customStyle="1" w:styleId="1d">
    <w:name w:val="Маркир. список 1 Знак"/>
    <w:link w:val="1c"/>
    <w:rsid w:val="00D91A11"/>
    <w:rPr>
      <w:rFonts w:eastAsia="Times New Roman" w:cs="Times New Roman"/>
      <w:lang w:eastAsia="ru-RU"/>
    </w:rPr>
  </w:style>
  <w:style w:type="paragraph" w:customStyle="1" w:styleId="afffb">
    <w:name w:val="Обычный текст"/>
    <w:basedOn w:val="af0"/>
    <w:link w:val="afffc"/>
    <w:rsid w:val="00D91A11"/>
    <w:pPr>
      <w:ind w:firstLine="720"/>
    </w:pPr>
    <w:rPr>
      <w:lang w:eastAsia="en-US"/>
    </w:rPr>
  </w:style>
  <w:style w:type="character" w:customStyle="1" w:styleId="afffc">
    <w:name w:val="Обычный текст Знак"/>
    <w:link w:val="afffb"/>
    <w:rsid w:val="00D91A11"/>
    <w:rPr>
      <w:rFonts w:eastAsia="Times New Roman" w:cs="Times New Roman"/>
      <w:szCs w:val="24"/>
    </w:rPr>
  </w:style>
  <w:style w:type="paragraph" w:customStyle="1" w:styleId="afffd">
    <w:name w:val="Таблица заголовок"/>
    <w:basedOn w:val="af0"/>
    <w:rsid w:val="00D91A11"/>
    <w:pPr>
      <w:keepNext/>
      <w:spacing w:before="120" w:after="240"/>
    </w:pPr>
    <w:rPr>
      <w:b/>
      <w:bCs/>
      <w:lang w:bidi="en-US"/>
    </w:rPr>
  </w:style>
  <w:style w:type="character" w:customStyle="1" w:styleId="afff6">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f5"/>
    <w:rsid w:val="00D91A11"/>
    <w:rPr>
      <w:rFonts w:eastAsia="Times New Roman" w:cs="Times New Roman"/>
      <w:szCs w:val="24"/>
      <w:lang w:eastAsia="ru-RU"/>
    </w:rPr>
  </w:style>
  <w:style w:type="paragraph" w:styleId="afffe">
    <w:name w:val="Title"/>
    <w:basedOn w:val="af0"/>
    <w:next w:val="affff"/>
    <w:link w:val="affff0"/>
    <w:qFormat/>
    <w:locked/>
    <w:rsid w:val="00D91A11"/>
    <w:pPr>
      <w:spacing w:line="240" w:lineRule="auto"/>
      <w:ind w:firstLine="0"/>
      <w:jc w:val="center"/>
    </w:pPr>
    <w:rPr>
      <w:szCs w:val="20"/>
    </w:rPr>
  </w:style>
  <w:style w:type="character" w:customStyle="1" w:styleId="affff0">
    <w:name w:val="Название Знак"/>
    <w:link w:val="afffe"/>
    <w:rsid w:val="00D91A11"/>
    <w:rPr>
      <w:rFonts w:eastAsia="Times New Roman" w:cs="Times New Roman"/>
      <w:szCs w:val="20"/>
      <w:lang w:eastAsia="ru-RU"/>
    </w:rPr>
  </w:style>
  <w:style w:type="paragraph" w:customStyle="1" w:styleId="affff1">
    <w:name w:val="Абзац ДИТ"/>
    <w:basedOn w:val="af0"/>
    <w:link w:val="affff2"/>
    <w:qFormat/>
    <w:rsid w:val="00D91A11"/>
    <w:pPr>
      <w:ind w:firstLine="720"/>
      <w:contextualSpacing/>
    </w:pPr>
    <w:rPr>
      <w:rFonts w:eastAsia="Calibri"/>
      <w:sz w:val="24"/>
      <w:szCs w:val="22"/>
      <w:lang w:val="x-none" w:eastAsia="en-US"/>
    </w:rPr>
  </w:style>
  <w:style w:type="character" w:customStyle="1" w:styleId="affff2">
    <w:name w:val="Абзац ДИТ Знак"/>
    <w:link w:val="affff1"/>
    <w:rsid w:val="00D91A11"/>
    <w:rPr>
      <w:rFonts w:eastAsia="Calibri" w:cs="Times New Roman"/>
      <w:sz w:val="24"/>
      <w:szCs w:val="22"/>
      <w:lang w:val="x-none"/>
    </w:rPr>
  </w:style>
  <w:style w:type="paragraph" w:customStyle="1" w:styleId="1e">
    <w:name w:val="Н1_ТЕКСТ"/>
    <w:basedOn w:val="af0"/>
    <w:link w:val="1f"/>
    <w:qFormat/>
    <w:rsid w:val="00D91A11"/>
    <w:pPr>
      <w:spacing w:before="60" w:line="276" w:lineRule="auto"/>
      <w:ind w:firstLine="709"/>
    </w:pPr>
    <w:rPr>
      <w:rFonts w:eastAsia="Calibri"/>
      <w:color w:val="000000"/>
      <w:sz w:val="24"/>
      <w:lang w:val="x-none" w:eastAsia="en-US"/>
    </w:rPr>
  </w:style>
  <w:style w:type="character" w:customStyle="1" w:styleId="1f">
    <w:name w:val="Н1_ТЕКСТ Знак"/>
    <w:link w:val="1e"/>
    <w:rsid w:val="00D91A11"/>
    <w:rPr>
      <w:rFonts w:eastAsia="Calibri" w:cs="Times New Roman"/>
      <w:color w:val="000000"/>
      <w:sz w:val="24"/>
      <w:szCs w:val="24"/>
      <w:lang w:val="x-none"/>
    </w:rPr>
  </w:style>
  <w:style w:type="paragraph" w:customStyle="1" w:styleId="0f7">
    <w:name w:val="0.Текст  ПЦ ГЗ"/>
    <w:basedOn w:val="af0"/>
    <w:link w:val="019"/>
    <w:qFormat/>
    <w:rsid w:val="00D91A11"/>
    <w:pPr>
      <w:ind w:firstLine="567"/>
    </w:pPr>
    <w:rPr>
      <w:rFonts w:eastAsia="Calibri"/>
      <w:color w:val="000000"/>
      <w:sz w:val="24"/>
      <w:lang w:val="x-none" w:eastAsia="en-US"/>
    </w:rPr>
  </w:style>
  <w:style w:type="character" w:customStyle="1" w:styleId="019">
    <w:name w:val="0.Текст  ПЦ ГЗ Знак1"/>
    <w:link w:val="0f7"/>
    <w:rsid w:val="00D91A11"/>
    <w:rPr>
      <w:rFonts w:eastAsia="Calibri" w:cs="Times New Roman"/>
      <w:color w:val="000000"/>
      <w:sz w:val="24"/>
      <w:szCs w:val="24"/>
      <w:lang w:val="x-none"/>
    </w:rPr>
  </w:style>
  <w:style w:type="paragraph" w:customStyle="1" w:styleId="1f0">
    <w:name w:val="1.Таблица текст ПЦ ГЗ"/>
    <w:basedOn w:val="0f7"/>
    <w:qFormat/>
    <w:rsid w:val="00D91A11"/>
    <w:pPr>
      <w:ind w:firstLine="0"/>
    </w:pPr>
    <w:rPr>
      <w:rFonts w:eastAsia="Times New Roman"/>
    </w:rPr>
  </w:style>
  <w:style w:type="paragraph" w:customStyle="1" w:styleId="210">
    <w:name w:val="2.Заголовок1 ПЦ ГЗ"/>
    <w:basedOn w:val="1"/>
    <w:next w:val="af0"/>
    <w:qFormat/>
    <w:rsid w:val="00D91A11"/>
    <w:pPr>
      <w:keepLines w:val="0"/>
      <w:pageBreakBefore w:val="0"/>
      <w:numPr>
        <w:numId w:val="44"/>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D91A11"/>
    <w:pPr>
      <w:keepLines w:val="0"/>
      <w:numPr>
        <w:numId w:val="44"/>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
    <w:name w:val="2.Заголовок3 ПЦ ГЗ"/>
    <w:basedOn w:val="3"/>
    <w:next w:val="1f0"/>
    <w:qFormat/>
    <w:rsid w:val="00D91A11"/>
    <w:pPr>
      <w:keepLines w:val="0"/>
      <w:numPr>
        <w:numId w:val="44"/>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D91A11"/>
    <w:pPr>
      <w:spacing w:line="240" w:lineRule="auto"/>
      <w:ind w:firstLine="0"/>
      <w:jc w:val="left"/>
    </w:pPr>
    <w:rPr>
      <w:rFonts w:eastAsia="Calibri" w:cs="Times New Roman"/>
      <w:b/>
      <w:color w:val="000000"/>
      <w:sz w:val="24"/>
      <w:szCs w:val="24"/>
    </w:rPr>
  </w:style>
  <w:style w:type="character" w:customStyle="1" w:styleId="01a">
    <w:name w:val="0.Текст полужирный ПЦ ГЗ Знак1"/>
    <w:link w:val="0f8"/>
    <w:rsid w:val="00D91A11"/>
    <w:rPr>
      <w:rFonts w:eastAsia="Calibri" w:cs="Times New Roman"/>
      <w:b/>
      <w:color w:val="000000"/>
      <w:sz w:val="24"/>
      <w:szCs w:val="24"/>
    </w:rPr>
  </w:style>
  <w:style w:type="paragraph" w:customStyle="1" w:styleId="1f1">
    <w:name w:val="Абзац списка1"/>
    <w:basedOn w:val="af0"/>
    <w:link w:val="ListParagraphChar"/>
    <w:qFormat/>
    <w:rsid w:val="00D91A11"/>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D91A11"/>
    <w:rPr>
      <w:rFonts w:eastAsia="Calibri" w:cs="Times New Roman"/>
      <w:sz w:val="24"/>
      <w:szCs w:val="22"/>
      <w:lang w:val="x-none"/>
    </w:rPr>
  </w:style>
  <w:style w:type="paragraph" w:customStyle="1" w:styleId="ac">
    <w:name w:val="Раздел"/>
    <w:basedOn w:val="1"/>
    <w:next w:val="af0"/>
    <w:qFormat/>
    <w:rsid w:val="00D91A11"/>
    <w:pPr>
      <w:numPr>
        <w:numId w:val="45"/>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D91A11"/>
    <w:pPr>
      <w:numPr>
        <w:numId w:val="45"/>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D91A11"/>
    <w:pPr>
      <w:numPr>
        <w:ilvl w:val="2"/>
      </w:numPr>
      <w:outlineLvl w:val="2"/>
    </w:pPr>
  </w:style>
  <w:style w:type="paragraph" w:customStyle="1" w:styleId="af">
    <w:name w:val="Подпункт"/>
    <w:basedOn w:val="ae"/>
    <w:next w:val="affff1"/>
    <w:qFormat/>
    <w:rsid w:val="00D91A11"/>
    <w:pPr>
      <w:numPr>
        <w:ilvl w:val="3"/>
      </w:numPr>
      <w:outlineLvl w:val="3"/>
    </w:pPr>
  </w:style>
  <w:style w:type="paragraph" w:customStyle="1" w:styleId="affff3">
    <w:name w:val="Стиль Абзац ТЗ СИМИ"/>
    <w:basedOn w:val="af0"/>
    <w:qFormat/>
    <w:rsid w:val="00D91A11"/>
    <w:rPr>
      <w:szCs w:val="22"/>
      <w:lang w:eastAsia="en-US"/>
    </w:rPr>
  </w:style>
  <w:style w:type="paragraph" w:customStyle="1" w:styleId="26">
    <w:name w:val="Абзац списка2"/>
    <w:basedOn w:val="affa"/>
    <w:qFormat/>
    <w:rsid w:val="00D91A11"/>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D91A11"/>
    <w:pPr>
      <w:jc w:val="center"/>
    </w:pPr>
    <w:rPr>
      <w:b/>
      <w:bCs/>
      <w:caps/>
      <w:sz w:val="32"/>
      <w:szCs w:val="32"/>
    </w:rPr>
  </w:style>
  <w:style w:type="paragraph" w:customStyle="1" w:styleId="1f2">
    <w:name w:val="Обычный_1"/>
    <w:basedOn w:val="af0"/>
    <w:link w:val="1f3"/>
    <w:qFormat/>
    <w:rsid w:val="00D91A11"/>
    <w:pPr>
      <w:widowControl w:val="0"/>
    </w:pPr>
    <w:rPr>
      <w:sz w:val="24"/>
      <w:lang w:val="x-none" w:eastAsia="x-none"/>
    </w:rPr>
  </w:style>
  <w:style w:type="character" w:customStyle="1" w:styleId="1f3">
    <w:name w:val="Обычный_1 Знак"/>
    <w:link w:val="1f2"/>
    <w:rsid w:val="00D91A11"/>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D91A11"/>
    <w:pPr>
      <w:numPr>
        <w:numId w:val="17"/>
      </w:numPr>
      <w:ind w:left="720" w:hanging="360"/>
    </w:pPr>
    <w:rPr>
      <w:rFonts w:ascii="Calibri" w:eastAsia="Times New Roman" w:hAnsi="Calibri" w:cs="Times New Roman"/>
    </w:rPr>
  </w:style>
  <w:style w:type="character" w:customStyle="1" w:styleId="Title1TK0">
    <w:name w:val="Title1 (TK) Знак"/>
    <w:link w:val="Title1TK"/>
    <w:rsid w:val="00D91A11"/>
    <w:rPr>
      <w:rFonts w:ascii="Calibri" w:eastAsia="Times New Roman" w:hAnsi="Calibri" w:cs="Times New Roman"/>
      <w:b/>
      <w:sz w:val="32"/>
      <w:szCs w:val="44"/>
      <w:lang w:eastAsia="ru-RU"/>
    </w:rPr>
  </w:style>
  <w:style w:type="paragraph" w:customStyle="1" w:styleId="1f4">
    <w:name w:val="Загол 1"/>
    <w:basedOn w:val="af0"/>
    <w:link w:val="1f5"/>
    <w:qFormat/>
    <w:rsid w:val="00D91A11"/>
    <w:pPr>
      <w:pageBreakBefore/>
      <w:jc w:val="center"/>
    </w:pPr>
    <w:rPr>
      <w:b/>
      <w:szCs w:val="28"/>
      <w:lang w:val="x-none"/>
    </w:rPr>
  </w:style>
  <w:style w:type="character" w:customStyle="1" w:styleId="1f5">
    <w:name w:val="Загол 1 Знак"/>
    <w:link w:val="1f4"/>
    <w:rsid w:val="00D91A11"/>
    <w:rPr>
      <w:rFonts w:eastAsia="Times New Roman" w:cs="Times New Roman"/>
      <w:b/>
      <w:lang w:val="x-none" w:eastAsia="ru-RU"/>
    </w:rPr>
  </w:style>
  <w:style w:type="paragraph" w:styleId="affff">
    <w:name w:val="Subtitle"/>
    <w:aliases w:val="ПЗ ЛУ"/>
    <w:basedOn w:val="af0"/>
    <w:next w:val="af0"/>
    <w:link w:val="affff4"/>
    <w:autoRedefine/>
    <w:qFormat/>
    <w:locked/>
    <w:rsid w:val="00D91A11"/>
    <w:pPr>
      <w:keepNext/>
      <w:pageBreakBefore/>
      <w:spacing w:after="120"/>
      <w:ind w:firstLine="0"/>
      <w:jc w:val="center"/>
      <w:outlineLvl w:val="0"/>
    </w:pPr>
    <w:rPr>
      <w:rFonts w:eastAsiaTheme="majorEastAsia" w:cstheme="majorBidi"/>
      <w:b/>
      <w:sz w:val="40"/>
      <w:szCs w:val="40"/>
    </w:rPr>
  </w:style>
  <w:style w:type="character" w:customStyle="1" w:styleId="affff4">
    <w:name w:val="Подзаголовок Знак"/>
    <w:aliases w:val="ПЗ ЛУ Знак"/>
    <w:link w:val="affff"/>
    <w:rsid w:val="00D91A11"/>
    <w:rPr>
      <w:rFonts w:eastAsiaTheme="majorEastAsia" w:cstheme="majorBidi"/>
      <w:b/>
      <w:sz w:val="40"/>
      <w:szCs w:val="40"/>
      <w:lang w:eastAsia="ru-RU"/>
    </w:rPr>
  </w:style>
  <w:style w:type="character" w:styleId="affff5">
    <w:name w:val="Emphasis"/>
    <w:qFormat/>
    <w:locked/>
    <w:rsid w:val="00D91A11"/>
    <w:rPr>
      <w:rFonts w:ascii="Times New Roman" w:hAnsi="Times New Roman" w:cs="Times New Roman"/>
      <w:i/>
      <w:iCs/>
      <w:color w:val="auto"/>
    </w:rPr>
  </w:style>
  <w:style w:type="paragraph" w:styleId="affff6">
    <w:name w:val="No Spacing"/>
    <w:basedOn w:val="af0"/>
    <w:qFormat/>
    <w:locked/>
    <w:rsid w:val="00D91A11"/>
    <w:pPr>
      <w:spacing w:line="240" w:lineRule="auto"/>
      <w:ind w:left="2160" w:firstLine="0"/>
      <w:jc w:val="left"/>
    </w:pPr>
    <w:rPr>
      <w:rFonts w:ascii="Calibri" w:hAnsi="Calibri"/>
      <w:color w:val="5A5A5A"/>
      <w:sz w:val="20"/>
      <w:szCs w:val="20"/>
      <w:lang w:val="en-US" w:eastAsia="en-US" w:bidi="en-US"/>
    </w:rPr>
  </w:style>
  <w:style w:type="character" w:customStyle="1" w:styleId="affb">
    <w:name w:val="Абзац списка Знак"/>
    <w:link w:val="affa"/>
    <w:uiPriority w:val="99"/>
    <w:rsid w:val="00D91A11"/>
    <w:rPr>
      <w:rFonts w:ascii="Calibri" w:eastAsia="Calibri" w:hAnsi="Calibri" w:cs="Times New Roman"/>
      <w:sz w:val="22"/>
      <w:szCs w:val="22"/>
    </w:rPr>
  </w:style>
  <w:style w:type="paragraph" w:styleId="affff7">
    <w:name w:val="TOC Heading"/>
    <w:basedOn w:val="1"/>
    <w:next w:val="af0"/>
    <w:uiPriority w:val="39"/>
    <w:semiHidden/>
    <w:unhideWhenUsed/>
    <w:qFormat/>
    <w:locked/>
    <w:rsid w:val="00D91A11"/>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55764">
      <w:bodyDiv w:val="1"/>
      <w:marLeft w:val="0"/>
      <w:marRight w:val="0"/>
      <w:marTop w:val="0"/>
      <w:marBottom w:val="0"/>
      <w:divBdr>
        <w:top w:val="none" w:sz="0" w:space="0" w:color="auto"/>
        <w:left w:val="none" w:sz="0" w:space="0" w:color="auto"/>
        <w:bottom w:val="none" w:sz="0" w:space="0" w:color="auto"/>
        <w:right w:val="none" w:sz="0" w:space="0" w:color="auto"/>
      </w:divBdr>
    </w:div>
    <w:div w:id="103421838">
      <w:bodyDiv w:val="1"/>
      <w:marLeft w:val="0"/>
      <w:marRight w:val="0"/>
      <w:marTop w:val="0"/>
      <w:marBottom w:val="0"/>
      <w:divBdr>
        <w:top w:val="none" w:sz="0" w:space="0" w:color="auto"/>
        <w:left w:val="none" w:sz="0" w:space="0" w:color="auto"/>
        <w:bottom w:val="none" w:sz="0" w:space="0" w:color="auto"/>
        <w:right w:val="none" w:sz="0" w:space="0" w:color="auto"/>
      </w:divBdr>
    </w:div>
    <w:div w:id="216432635">
      <w:bodyDiv w:val="1"/>
      <w:marLeft w:val="0"/>
      <w:marRight w:val="0"/>
      <w:marTop w:val="0"/>
      <w:marBottom w:val="0"/>
      <w:divBdr>
        <w:top w:val="none" w:sz="0" w:space="0" w:color="auto"/>
        <w:left w:val="none" w:sz="0" w:space="0" w:color="auto"/>
        <w:bottom w:val="none" w:sz="0" w:space="0" w:color="auto"/>
        <w:right w:val="none" w:sz="0" w:space="0" w:color="auto"/>
      </w:divBdr>
    </w:div>
    <w:div w:id="1125659498">
      <w:bodyDiv w:val="1"/>
      <w:marLeft w:val="0"/>
      <w:marRight w:val="0"/>
      <w:marTop w:val="0"/>
      <w:marBottom w:val="0"/>
      <w:divBdr>
        <w:top w:val="none" w:sz="0" w:space="0" w:color="auto"/>
        <w:left w:val="none" w:sz="0" w:space="0" w:color="auto"/>
        <w:bottom w:val="none" w:sz="0" w:space="0" w:color="auto"/>
        <w:right w:val="none" w:sz="0" w:space="0" w:color="auto"/>
      </w:divBdr>
    </w:div>
    <w:div w:id="1178037337">
      <w:bodyDiv w:val="1"/>
      <w:marLeft w:val="0"/>
      <w:marRight w:val="0"/>
      <w:marTop w:val="0"/>
      <w:marBottom w:val="0"/>
      <w:divBdr>
        <w:top w:val="none" w:sz="0" w:space="0" w:color="auto"/>
        <w:left w:val="none" w:sz="0" w:space="0" w:color="auto"/>
        <w:bottom w:val="none" w:sz="0" w:space="0" w:color="auto"/>
        <w:right w:val="none" w:sz="0" w:space="0" w:color="auto"/>
      </w:divBdr>
    </w:div>
    <w:div w:id="1418402678">
      <w:bodyDiv w:val="1"/>
      <w:marLeft w:val="0"/>
      <w:marRight w:val="0"/>
      <w:marTop w:val="0"/>
      <w:marBottom w:val="0"/>
      <w:divBdr>
        <w:top w:val="none" w:sz="0" w:space="0" w:color="auto"/>
        <w:left w:val="none" w:sz="0" w:space="0" w:color="auto"/>
        <w:bottom w:val="none" w:sz="0" w:space="0" w:color="auto"/>
        <w:right w:val="none" w:sz="0" w:space="0" w:color="auto"/>
      </w:divBdr>
    </w:div>
    <w:div w:id="1567185670">
      <w:bodyDiv w:val="1"/>
      <w:marLeft w:val="0"/>
      <w:marRight w:val="0"/>
      <w:marTop w:val="0"/>
      <w:marBottom w:val="0"/>
      <w:divBdr>
        <w:top w:val="none" w:sz="0" w:space="0" w:color="auto"/>
        <w:left w:val="none" w:sz="0" w:space="0" w:color="auto"/>
        <w:bottom w:val="none" w:sz="0" w:space="0" w:color="auto"/>
        <w:right w:val="none" w:sz="0" w:space="0" w:color="auto"/>
      </w:divBdr>
    </w:div>
    <w:div w:id="1788230872">
      <w:bodyDiv w:val="1"/>
      <w:marLeft w:val="0"/>
      <w:marRight w:val="0"/>
      <w:marTop w:val="0"/>
      <w:marBottom w:val="0"/>
      <w:divBdr>
        <w:top w:val="none" w:sz="0" w:space="0" w:color="auto"/>
        <w:left w:val="none" w:sz="0" w:space="0" w:color="auto"/>
        <w:bottom w:val="none" w:sz="0" w:space="0" w:color="auto"/>
        <w:right w:val="none" w:sz="0" w:space="0" w:color="auto"/>
      </w:divBdr>
    </w:div>
    <w:div w:id="1836340877">
      <w:bodyDiv w:val="1"/>
      <w:marLeft w:val="0"/>
      <w:marRight w:val="0"/>
      <w:marTop w:val="0"/>
      <w:marBottom w:val="0"/>
      <w:divBdr>
        <w:top w:val="none" w:sz="0" w:space="0" w:color="auto"/>
        <w:left w:val="none" w:sz="0" w:space="0" w:color="auto"/>
        <w:bottom w:val="none" w:sz="0" w:space="0" w:color="auto"/>
        <w:right w:val="none" w:sz="0" w:space="0" w:color="auto"/>
      </w:divBdr>
    </w:div>
    <w:div w:id="2117362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ryptopro.ru/sites/default/files/products/cades/demopage/simple.html" TargetMode="External"/><Relationship Id="rId18" Type="http://schemas.openxmlformats.org/officeDocument/2006/relationships/image" Target="media/image5.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cryptopro.ru/products/cades/plugin" TargetMode="External"/><Relationship Id="rId17" Type="http://schemas.openxmlformats.org/officeDocument/2006/relationships/image" Target="media/image4.png"/><Relationship Id="rId25" Type="http://schemas.openxmlformats.org/officeDocument/2006/relationships/image" Target="cid:image001.png@01D2F02D.71E34500"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cid:image002.png@01D2F02D.71E345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iles.infotecs.ru/_dl/sess/vipnet_csp/docs/docs_SKZI_ViPNet_CSP_4.2.zip" TargetMode="External"/><Relationship Id="rId24" Type="http://schemas.openxmlformats.org/officeDocument/2006/relationships/image" Target="media/image11.png"/><Relationship Id="rId32"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3.png"/><Relationship Id="rId10" Type="http://schemas.openxmlformats.org/officeDocument/2006/relationships/hyperlink" Target="http://www.infotecs.ru/product/vipnet-csp.html" TargetMode="External"/><Relationship Id="rId19" Type="http://schemas.openxmlformats.org/officeDocument/2006/relationships/image" Target="media/image6.png"/><Relationship Id="rId31" Type="http://schemas.openxmlformats.org/officeDocument/2006/relationships/hyperlink" Target="https://www.cryptopro.ru/sites/default/files/products/cades/demopage/simple.html" TargetMode="External"/><Relationship Id="rId4" Type="http://schemas.microsoft.com/office/2007/relationships/stylesWithEffects" Target="stylesWithEffects.xml"/><Relationship Id="rId9" Type="http://schemas.openxmlformats.org/officeDocument/2006/relationships/hyperlink" Target="https://www.cryptopro.ru/sites/default/files/private/csp/39/8227/CSPSetup.exe"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hyperlink" Target="https://cabinets.fss.ru" TargetMode="External"/><Relationship Id="rId30" Type="http://schemas.openxmlformats.org/officeDocument/2006/relationships/image" Target="media/image14.pn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kfilimonov\AppData\Roaming\Microsoft\&#1064;&#1072;&#1073;&#1083;&#1086;&#1085;&#1099;\&#1064;&#1072;&#1073;&#1083;&#1086;&#1085;_&#1044;&#1048;&#1056;_IBS_&#1043;&#1054;&#1057;&#1058;_2-105-95.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E32B4-32E6-4479-B2D8-CFDBD243F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Шаблон_ДИР_IBS_ГОСТ_2-105-95.dotx</Template>
  <TotalTime>14</TotalTime>
  <Pages>12</Pages>
  <Words>998</Words>
  <Characters>5693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Кононова Анастасия Александровна</dc:creator>
  <cp:lastModifiedBy>Олефир Евгения Олеговна</cp:lastModifiedBy>
  <cp:revision>6</cp:revision>
  <dcterms:created xsi:type="dcterms:W3CDTF">2017-07-24T16:04:00Z</dcterms:created>
  <dcterms:modified xsi:type="dcterms:W3CDTF">2017-07-24T16:18:00Z</dcterms:modified>
</cp:coreProperties>
</file>